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E5A3" w14:textId="77777777" w:rsidR="002D7A06" w:rsidRPr="00A21A62" w:rsidRDefault="002D7A06" w:rsidP="002D7A06">
      <w:pPr>
        <w:jc w:val="center"/>
        <w:rPr>
          <w:b/>
          <w:sz w:val="28"/>
          <w:szCs w:val="28"/>
          <w:lang w:val="pl-PL" w:eastAsia="en-AU"/>
        </w:rPr>
      </w:pPr>
      <w:r w:rsidRPr="00A21A62">
        <w:rPr>
          <w:b/>
          <w:sz w:val="28"/>
          <w:szCs w:val="28"/>
          <w:lang w:val="pl-PL"/>
        </w:rPr>
        <w:t>CHƯƠNG TRÌNH MÔN HỌC</w:t>
      </w:r>
    </w:p>
    <w:p w14:paraId="59887C19" w14:textId="77777777" w:rsidR="002D7A06" w:rsidRPr="00A21A62" w:rsidRDefault="002D7A06" w:rsidP="002D7A06">
      <w:pPr>
        <w:pStyle w:val="indentpara"/>
        <w:spacing w:before="120" w:after="120"/>
        <w:ind w:firstLine="0"/>
        <w:rPr>
          <w:rFonts w:ascii="Times New Roman" w:hAnsi="Times New Roman"/>
          <w:color w:val="auto"/>
          <w:sz w:val="28"/>
          <w:szCs w:val="28"/>
          <w:lang w:val="pl-PL"/>
        </w:rPr>
      </w:pPr>
      <w:r w:rsidRPr="00A21A62">
        <w:rPr>
          <w:rFonts w:ascii="Times New Roman" w:hAnsi="Times New Roman"/>
          <w:b/>
          <w:color w:val="auto"/>
          <w:sz w:val="28"/>
          <w:szCs w:val="28"/>
          <w:lang w:val="pl-PL"/>
        </w:rPr>
        <w:t xml:space="preserve">Tên môn học: </w:t>
      </w:r>
      <w:r w:rsidRPr="00A21A62">
        <w:rPr>
          <w:rFonts w:ascii="Times New Roman" w:hAnsi="Times New Roman"/>
          <w:color w:val="auto"/>
          <w:sz w:val="28"/>
          <w:szCs w:val="28"/>
          <w:lang w:val="pl-PL"/>
        </w:rPr>
        <w:t>Mạch điện</w:t>
      </w:r>
    </w:p>
    <w:p w14:paraId="640DBBC6" w14:textId="77777777" w:rsidR="002D7A06" w:rsidRPr="00A21A62" w:rsidRDefault="002D7A06" w:rsidP="002D7A06">
      <w:pPr>
        <w:pStyle w:val="indentpara"/>
        <w:spacing w:before="120" w:after="120"/>
        <w:ind w:firstLine="0"/>
        <w:rPr>
          <w:rFonts w:ascii="Times New Roman" w:hAnsi="Times New Roman"/>
          <w:color w:val="auto"/>
          <w:sz w:val="28"/>
          <w:szCs w:val="28"/>
          <w:lang w:val="pl-PL"/>
        </w:rPr>
      </w:pPr>
      <w:r w:rsidRPr="00A21A62">
        <w:rPr>
          <w:rFonts w:ascii="Times New Roman" w:hAnsi="Times New Roman"/>
          <w:b/>
          <w:color w:val="auto"/>
          <w:sz w:val="28"/>
          <w:szCs w:val="28"/>
          <w:lang w:val="pl-PL"/>
        </w:rPr>
        <w:t>Mã số của môn học:</w:t>
      </w:r>
      <w:r w:rsidRPr="00A21A62">
        <w:rPr>
          <w:rFonts w:ascii="Times New Roman" w:hAnsi="Times New Roman"/>
          <w:color w:val="auto"/>
          <w:sz w:val="28"/>
          <w:szCs w:val="28"/>
          <w:lang w:val="pl-PL"/>
        </w:rPr>
        <w:t xml:space="preserve"> MH 08</w:t>
      </w:r>
    </w:p>
    <w:p w14:paraId="7DE97BF5" w14:textId="77777777" w:rsidR="002D7A06" w:rsidRPr="00A21A62" w:rsidRDefault="002D7A06" w:rsidP="002D7A06">
      <w:pPr>
        <w:pStyle w:val="indentpara"/>
        <w:tabs>
          <w:tab w:val="num" w:pos="426"/>
        </w:tabs>
        <w:spacing w:before="120" w:after="120"/>
        <w:ind w:firstLine="0"/>
        <w:rPr>
          <w:rFonts w:ascii="Times New Roman" w:hAnsi="Times New Roman"/>
          <w:color w:val="auto"/>
          <w:sz w:val="28"/>
          <w:szCs w:val="28"/>
          <w:lang w:val="pl-PL"/>
        </w:rPr>
      </w:pPr>
      <w:r w:rsidRPr="00A21A62">
        <w:rPr>
          <w:rFonts w:ascii="Times New Roman" w:hAnsi="Times New Roman"/>
          <w:b/>
          <w:color w:val="auto"/>
          <w:sz w:val="28"/>
          <w:szCs w:val="28"/>
          <w:lang w:val="pl-PL"/>
        </w:rPr>
        <w:t>Thời gian môn học:</w:t>
      </w:r>
      <w:r w:rsidRPr="00A21A62">
        <w:rPr>
          <w:rFonts w:ascii="Times New Roman" w:hAnsi="Times New Roman"/>
          <w:color w:val="auto"/>
          <w:sz w:val="28"/>
          <w:szCs w:val="28"/>
          <w:lang w:val="pl-PL"/>
        </w:rPr>
        <w:t xml:space="preserve"> 60 giờ;</w:t>
      </w:r>
      <w:r w:rsidRPr="00A21A62">
        <w:rPr>
          <w:rFonts w:ascii="Times New Roman" w:hAnsi="Times New Roman"/>
          <w:color w:val="auto"/>
          <w:sz w:val="28"/>
          <w:szCs w:val="28"/>
          <w:lang w:val="pl-PL"/>
        </w:rPr>
        <w:tab/>
        <w:t>(Lý thuyết: 27</w:t>
      </w:r>
      <w:r w:rsidRPr="00A21A62">
        <w:rPr>
          <w:rFonts w:ascii="Times New Roman" w:hAnsi="Times New Roman"/>
          <w:iCs/>
          <w:color w:val="auto"/>
          <w:sz w:val="28"/>
          <w:szCs w:val="28"/>
          <w:lang w:val="pl-PL"/>
        </w:rPr>
        <w:t xml:space="preserve"> giờ</w:t>
      </w:r>
      <w:r w:rsidRPr="00A21A62">
        <w:rPr>
          <w:rFonts w:ascii="Times New Roman" w:hAnsi="Times New Roman"/>
          <w:color w:val="auto"/>
          <w:sz w:val="28"/>
          <w:szCs w:val="28"/>
          <w:lang w:val="pl-PL"/>
        </w:rPr>
        <w:t>; Thực hành, thí nghiệm, thảo luận, bài tập 30 giờ; Kiểm tra: 3 giờ)</w:t>
      </w:r>
    </w:p>
    <w:p w14:paraId="01456ED4" w14:textId="77777777" w:rsidR="002D7A06" w:rsidRPr="00A21A62" w:rsidRDefault="002D7A06" w:rsidP="002D7A06">
      <w:pPr>
        <w:pStyle w:val="indentpara"/>
        <w:spacing w:before="120" w:after="120"/>
        <w:ind w:firstLine="0"/>
        <w:rPr>
          <w:rFonts w:ascii="Times New Roman" w:hAnsi="Times New Roman"/>
          <w:b/>
          <w:color w:val="auto"/>
          <w:sz w:val="28"/>
          <w:szCs w:val="28"/>
          <w:lang w:val="pl-PL"/>
        </w:rPr>
      </w:pPr>
      <w:r w:rsidRPr="00A21A62">
        <w:rPr>
          <w:rFonts w:ascii="Times New Roman" w:hAnsi="Times New Roman"/>
          <w:b/>
          <w:color w:val="auto"/>
          <w:sz w:val="28"/>
          <w:szCs w:val="28"/>
          <w:lang w:val="pl-PL"/>
        </w:rPr>
        <w:t>I. Vị trí tính chất của môn học:</w:t>
      </w:r>
    </w:p>
    <w:p w14:paraId="5FB96234" w14:textId="77777777" w:rsidR="002D7A06" w:rsidRPr="00A21A62" w:rsidRDefault="002D7A06" w:rsidP="002D7A06">
      <w:pPr>
        <w:spacing w:before="120" w:after="120" w:line="360" w:lineRule="atLeast"/>
        <w:ind w:firstLine="567"/>
        <w:jc w:val="both"/>
        <w:rPr>
          <w:sz w:val="28"/>
          <w:szCs w:val="28"/>
          <w:lang w:val="da-DK"/>
        </w:rPr>
      </w:pPr>
      <w:r w:rsidRPr="00A21A62">
        <w:rPr>
          <w:sz w:val="28"/>
          <w:szCs w:val="28"/>
          <w:lang w:val="da-DK"/>
        </w:rPr>
        <w:t>- Vị trí: Môn học mạch điện đ</w:t>
      </w:r>
      <w:r w:rsidRPr="00A21A62">
        <w:rPr>
          <w:sz w:val="28"/>
          <w:szCs w:val="28"/>
          <w:lang w:val="da-DK"/>
        </w:rPr>
        <w:softHyphen/>
        <w:t>ược bố trí học sau các môn học chung và học trước các môn học, mô đun chuyên môn nghề.</w:t>
      </w:r>
    </w:p>
    <w:p w14:paraId="65F93EA7" w14:textId="77777777" w:rsidR="002D7A06" w:rsidRPr="00A21A62" w:rsidRDefault="002D7A06" w:rsidP="002D7A06">
      <w:pPr>
        <w:spacing w:before="120" w:after="120" w:line="360" w:lineRule="atLeast"/>
        <w:ind w:firstLine="600"/>
        <w:jc w:val="both"/>
        <w:rPr>
          <w:sz w:val="28"/>
          <w:szCs w:val="28"/>
          <w:lang w:val="da-DK"/>
        </w:rPr>
      </w:pPr>
      <w:r w:rsidRPr="00A21A62">
        <w:rPr>
          <w:sz w:val="28"/>
          <w:szCs w:val="28"/>
          <w:lang w:val="da-DK"/>
        </w:rPr>
        <w:t>- Tính chất: Là môn học kỹ thuật cơ sở, thuộc các môn học đào tạo nghề bắt buộc.</w:t>
      </w:r>
    </w:p>
    <w:p w14:paraId="25E58933" w14:textId="77777777" w:rsidR="002D7A06" w:rsidRPr="00A21A62" w:rsidRDefault="002D7A06" w:rsidP="002D7A06">
      <w:pPr>
        <w:spacing w:before="120" w:after="120" w:line="360" w:lineRule="atLeast"/>
        <w:jc w:val="both"/>
        <w:rPr>
          <w:b/>
          <w:sz w:val="28"/>
          <w:szCs w:val="28"/>
          <w:lang w:val="es-ES_tradnl" w:eastAsia="ko-KR"/>
        </w:rPr>
      </w:pPr>
      <w:r w:rsidRPr="00A21A62">
        <w:rPr>
          <w:b/>
          <w:sz w:val="28"/>
          <w:szCs w:val="28"/>
          <w:lang w:val="es-ES_tradnl" w:eastAsia="ko-KR"/>
        </w:rPr>
        <w:t xml:space="preserve">II. Mục tiêu môn học: </w:t>
      </w:r>
    </w:p>
    <w:p w14:paraId="71CD3F05" w14:textId="77777777" w:rsidR="002D7A06" w:rsidRPr="00A21A62" w:rsidRDefault="002D7A06" w:rsidP="002D7A06">
      <w:pPr>
        <w:spacing w:before="120" w:after="120" w:line="360" w:lineRule="atLeast"/>
        <w:ind w:firstLine="720"/>
        <w:jc w:val="both"/>
        <w:rPr>
          <w:b/>
          <w:sz w:val="28"/>
          <w:szCs w:val="28"/>
          <w:lang w:val="es-ES_tradnl" w:eastAsia="ko-KR"/>
        </w:rPr>
      </w:pPr>
      <w:r w:rsidRPr="00A21A62">
        <w:rPr>
          <w:sz w:val="28"/>
          <w:szCs w:val="28"/>
          <w:lang w:val="pt-BR"/>
        </w:rPr>
        <w:t>- Kiến thức:</w:t>
      </w:r>
    </w:p>
    <w:p w14:paraId="69F78652" w14:textId="77777777" w:rsidR="002D7A06" w:rsidRPr="00A21A62" w:rsidRDefault="002D7A06" w:rsidP="002D7A06">
      <w:pPr>
        <w:spacing w:before="120" w:after="120" w:line="360" w:lineRule="atLeast"/>
        <w:ind w:firstLine="720"/>
        <w:jc w:val="both"/>
        <w:rPr>
          <w:sz w:val="28"/>
          <w:szCs w:val="28"/>
          <w:lang w:val="da-DK"/>
        </w:rPr>
      </w:pPr>
      <w:r w:rsidRPr="00A21A62">
        <w:rPr>
          <w:sz w:val="28"/>
          <w:szCs w:val="28"/>
          <w:lang w:val="da-DK"/>
        </w:rPr>
        <w:t xml:space="preserve">+ Phát biểu được các khái niệm, định luật, định lý cơ bản trong mạch điện một chiều, xoay chiều, mạch ba pha. </w:t>
      </w:r>
    </w:p>
    <w:p w14:paraId="57E8DA05" w14:textId="77777777" w:rsidR="002D7A06" w:rsidRPr="00A21A62" w:rsidRDefault="002D7A06" w:rsidP="002D7A06">
      <w:pPr>
        <w:spacing w:before="120" w:after="120" w:line="360" w:lineRule="atLeast"/>
        <w:ind w:firstLine="720"/>
        <w:jc w:val="both"/>
        <w:rPr>
          <w:sz w:val="28"/>
          <w:szCs w:val="28"/>
          <w:lang w:val="da-DK"/>
        </w:rPr>
      </w:pPr>
      <w:r w:rsidRPr="00A21A62">
        <w:rPr>
          <w:sz w:val="28"/>
          <w:szCs w:val="28"/>
          <w:lang w:val="da-DK"/>
        </w:rPr>
        <w:t>+ Tính toán được các thông số kỹ thuật trong mạch điện một chiều, xoay chiều, mạch ba pha ở trạng thái xác lập.</w:t>
      </w:r>
    </w:p>
    <w:p w14:paraId="1B00D0AE" w14:textId="77777777" w:rsidR="002D7A06" w:rsidRPr="00A21A62" w:rsidRDefault="002D7A06" w:rsidP="002D7A06">
      <w:pPr>
        <w:spacing w:before="120" w:after="120" w:line="360" w:lineRule="atLeast"/>
        <w:ind w:firstLine="720"/>
        <w:jc w:val="both"/>
        <w:rPr>
          <w:sz w:val="28"/>
          <w:szCs w:val="28"/>
          <w:lang w:val="da-DK"/>
        </w:rPr>
      </w:pPr>
      <w:r w:rsidRPr="00A21A62">
        <w:rPr>
          <w:sz w:val="28"/>
          <w:szCs w:val="28"/>
          <w:lang w:val="pt-BR"/>
        </w:rPr>
        <w:t>- Kỹ năng:</w:t>
      </w:r>
    </w:p>
    <w:p w14:paraId="0952550B" w14:textId="77777777" w:rsidR="002D7A06" w:rsidRPr="00A21A62" w:rsidRDefault="002D7A06" w:rsidP="002D7A06">
      <w:pPr>
        <w:spacing w:before="120" w:after="120" w:line="360" w:lineRule="atLeast"/>
        <w:ind w:firstLine="720"/>
        <w:jc w:val="both"/>
        <w:rPr>
          <w:sz w:val="28"/>
          <w:szCs w:val="28"/>
          <w:lang w:val="da-DK"/>
        </w:rPr>
      </w:pPr>
      <w:r w:rsidRPr="00A21A62">
        <w:rPr>
          <w:sz w:val="28"/>
          <w:szCs w:val="28"/>
          <w:lang w:val="da-DK"/>
        </w:rPr>
        <w:t>+ Vận dụng các phương pháp phân tích, biến đổi mạch để giải các bài toán về mạch điện hợp lý.</w:t>
      </w:r>
    </w:p>
    <w:p w14:paraId="36953275" w14:textId="77777777" w:rsidR="002D7A06" w:rsidRPr="00A21A62" w:rsidRDefault="002D7A06" w:rsidP="002D7A06">
      <w:pPr>
        <w:spacing w:before="120" w:after="120" w:line="360" w:lineRule="atLeast"/>
        <w:ind w:firstLine="720"/>
        <w:jc w:val="both"/>
        <w:rPr>
          <w:sz w:val="28"/>
          <w:szCs w:val="28"/>
          <w:lang w:val="da-DK"/>
        </w:rPr>
      </w:pPr>
      <w:r w:rsidRPr="00A21A62">
        <w:rPr>
          <w:sz w:val="28"/>
          <w:szCs w:val="28"/>
          <w:lang w:val="da-DK"/>
        </w:rPr>
        <w:t>+ Giải thích được một số ứng dụng đặc trưng theo quan điểm của kỹ thuật điện.</w:t>
      </w:r>
    </w:p>
    <w:p w14:paraId="14BD7378" w14:textId="77777777" w:rsidR="002D7A06" w:rsidRPr="00A21A62" w:rsidRDefault="002D7A06" w:rsidP="002D7A06">
      <w:pPr>
        <w:spacing w:before="120" w:after="120" w:line="360" w:lineRule="atLeast"/>
        <w:ind w:firstLine="720"/>
        <w:jc w:val="both"/>
        <w:rPr>
          <w:sz w:val="28"/>
          <w:szCs w:val="28"/>
          <w:lang w:val="da-DK"/>
        </w:rPr>
      </w:pPr>
      <w:r w:rsidRPr="00A21A62">
        <w:rPr>
          <w:sz w:val="28"/>
          <w:szCs w:val="28"/>
          <w:lang w:val="pt-BR"/>
        </w:rPr>
        <w:t>- Năng lực tự chủ và trách nhiệm:</w:t>
      </w:r>
    </w:p>
    <w:p w14:paraId="43038894" w14:textId="77777777" w:rsidR="002D7A06" w:rsidRPr="00A21A62" w:rsidRDefault="002D7A06" w:rsidP="002D7A06">
      <w:pPr>
        <w:spacing w:before="120" w:after="120" w:line="360" w:lineRule="atLeast"/>
        <w:ind w:firstLine="720"/>
        <w:rPr>
          <w:sz w:val="28"/>
          <w:szCs w:val="28"/>
          <w:lang w:val="pt-BR"/>
        </w:rPr>
      </w:pPr>
      <w:r w:rsidRPr="00A21A62">
        <w:rPr>
          <w:sz w:val="28"/>
          <w:szCs w:val="28"/>
          <w:lang w:val="pt-BR"/>
        </w:rPr>
        <w:t>+ Có thể thực hiện các công việc trên một cách độc lập đảm bảo yêu cầu hoặc phối hợp làm việc cùng nhóm theo sự phân công để hoàn thành nhiệm vụ chung.</w:t>
      </w:r>
    </w:p>
    <w:p w14:paraId="799B6244" w14:textId="77777777" w:rsidR="002D7A06" w:rsidRPr="00A21A62" w:rsidRDefault="002D7A06" w:rsidP="002D7A06">
      <w:pPr>
        <w:spacing w:before="120" w:after="120" w:line="360" w:lineRule="atLeast"/>
        <w:outlineLvl w:val="0"/>
        <w:rPr>
          <w:b/>
          <w:sz w:val="28"/>
          <w:szCs w:val="28"/>
          <w:lang w:val="pt-BR" w:eastAsia="ko-KR"/>
        </w:rPr>
      </w:pPr>
      <w:r w:rsidRPr="00A21A62">
        <w:rPr>
          <w:b/>
          <w:sz w:val="28"/>
          <w:szCs w:val="28"/>
          <w:lang w:val="pt-BR" w:eastAsia="ko-KR"/>
        </w:rPr>
        <w:t>III. Nội dung môn học:</w:t>
      </w:r>
    </w:p>
    <w:p w14:paraId="5915B600" w14:textId="77777777" w:rsidR="002D7A06" w:rsidRPr="00A21A62" w:rsidRDefault="002D7A06" w:rsidP="002D7A06">
      <w:pPr>
        <w:pStyle w:val="indentpara"/>
        <w:spacing w:before="120" w:after="120"/>
        <w:ind w:firstLine="0"/>
        <w:rPr>
          <w:rFonts w:ascii="Times New Roman" w:hAnsi="Times New Roman"/>
          <w:b/>
          <w:bCs/>
          <w:iCs/>
          <w:color w:val="auto"/>
          <w:sz w:val="28"/>
          <w:szCs w:val="28"/>
          <w:lang w:val="de-DE"/>
        </w:rPr>
      </w:pPr>
      <w:r w:rsidRPr="00A21A62">
        <w:rPr>
          <w:rFonts w:ascii="Times New Roman" w:hAnsi="Times New Roman"/>
          <w:iCs/>
          <w:color w:val="auto"/>
          <w:sz w:val="28"/>
          <w:szCs w:val="28"/>
          <w:lang w:val="de-DE"/>
        </w:rPr>
        <w:t>1. Nội dung tổng quát và phân phối thời gian</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4140"/>
        <w:gridCol w:w="933"/>
        <w:gridCol w:w="851"/>
        <w:gridCol w:w="1983"/>
        <w:gridCol w:w="984"/>
      </w:tblGrid>
      <w:tr w:rsidR="002D7A06" w:rsidRPr="00A21A62" w14:paraId="41C842E4" w14:textId="77777777" w:rsidTr="00F4206B">
        <w:trPr>
          <w:cantSplit/>
          <w:trHeight w:val="186"/>
          <w:jc w:val="center"/>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14:paraId="30F3FC09" w14:textId="77777777" w:rsidR="002D7A06" w:rsidRPr="00A21A62" w:rsidRDefault="002D7A06" w:rsidP="00F4206B">
            <w:pPr>
              <w:spacing w:before="120" w:after="120" w:line="360" w:lineRule="atLeast"/>
              <w:jc w:val="center"/>
              <w:rPr>
                <w:b/>
                <w:bCs/>
                <w:sz w:val="28"/>
                <w:szCs w:val="28"/>
                <w:lang w:val="fr-FR"/>
              </w:rPr>
            </w:pPr>
            <w:r w:rsidRPr="00A21A62">
              <w:rPr>
                <w:b/>
                <w:bCs/>
                <w:sz w:val="28"/>
                <w:szCs w:val="28"/>
                <w:lang w:val="fr-FR"/>
              </w:rPr>
              <w:t>Số</w:t>
            </w:r>
          </w:p>
          <w:p w14:paraId="1B18BD8A" w14:textId="77777777" w:rsidR="002D7A06" w:rsidRPr="00A21A62" w:rsidRDefault="002D7A06" w:rsidP="00F4206B">
            <w:pPr>
              <w:spacing w:before="120" w:after="120" w:line="360" w:lineRule="atLeast"/>
              <w:jc w:val="center"/>
              <w:rPr>
                <w:b/>
                <w:bCs/>
                <w:sz w:val="28"/>
                <w:szCs w:val="28"/>
                <w:lang w:val="fr-FR"/>
              </w:rPr>
            </w:pPr>
            <w:r w:rsidRPr="00A21A62">
              <w:rPr>
                <w:b/>
                <w:bCs/>
                <w:sz w:val="28"/>
                <w:szCs w:val="28"/>
                <w:lang w:val="fr-FR"/>
              </w:rPr>
              <w:t>TT</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14:paraId="1F2C0990" w14:textId="77777777" w:rsidR="002D7A06" w:rsidRPr="00A21A62" w:rsidRDefault="002D7A06" w:rsidP="00F4206B">
            <w:pPr>
              <w:spacing w:before="120" w:after="120" w:line="360" w:lineRule="atLeast"/>
              <w:jc w:val="center"/>
              <w:rPr>
                <w:sz w:val="28"/>
                <w:szCs w:val="28"/>
              </w:rPr>
            </w:pPr>
            <w:r w:rsidRPr="00A21A62">
              <w:rPr>
                <w:b/>
                <w:bCs/>
                <w:sz w:val="28"/>
                <w:szCs w:val="28"/>
                <w:lang w:val="pt-BR"/>
              </w:rPr>
              <w:t>Tên chương, mục</w:t>
            </w:r>
          </w:p>
        </w:tc>
        <w:tc>
          <w:tcPr>
            <w:tcW w:w="4751" w:type="dxa"/>
            <w:gridSpan w:val="4"/>
            <w:tcBorders>
              <w:top w:val="single" w:sz="4" w:space="0" w:color="auto"/>
              <w:left w:val="single" w:sz="4" w:space="0" w:color="auto"/>
              <w:bottom w:val="single" w:sz="4" w:space="0" w:color="auto"/>
              <w:right w:val="single" w:sz="4" w:space="0" w:color="auto"/>
            </w:tcBorders>
            <w:vAlign w:val="center"/>
            <w:hideMark/>
          </w:tcPr>
          <w:p w14:paraId="77779627" w14:textId="77777777" w:rsidR="002D7A06" w:rsidRPr="00A21A62" w:rsidRDefault="002D7A06" w:rsidP="00F4206B">
            <w:pPr>
              <w:pStyle w:val="indentpara"/>
              <w:spacing w:before="120" w:after="120"/>
              <w:ind w:firstLine="0"/>
              <w:jc w:val="center"/>
              <w:rPr>
                <w:rFonts w:ascii="Times New Roman" w:hAnsi="Times New Roman"/>
                <w:b/>
                <w:bCs/>
                <w:color w:val="auto"/>
                <w:sz w:val="28"/>
                <w:szCs w:val="28"/>
              </w:rPr>
            </w:pPr>
            <w:r w:rsidRPr="00A21A62">
              <w:rPr>
                <w:rFonts w:ascii="Times New Roman" w:hAnsi="Times New Roman"/>
                <w:b/>
                <w:bCs/>
                <w:color w:val="auto"/>
                <w:sz w:val="28"/>
                <w:szCs w:val="28"/>
              </w:rPr>
              <w:t xml:space="preserve">Thời gian </w:t>
            </w:r>
          </w:p>
        </w:tc>
      </w:tr>
      <w:tr w:rsidR="002D7A06" w:rsidRPr="00A21A62" w14:paraId="37AFB459" w14:textId="77777777" w:rsidTr="00F4206B">
        <w:trPr>
          <w:cantSplit/>
          <w:trHeight w:val="186"/>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3ABAEDE2" w14:textId="77777777" w:rsidR="002D7A06" w:rsidRPr="00A21A62" w:rsidRDefault="002D7A06" w:rsidP="00F4206B">
            <w:pPr>
              <w:rPr>
                <w:b/>
                <w:bCs/>
                <w:sz w:val="28"/>
                <w:szCs w:val="28"/>
                <w:lang w:val="fr-FR"/>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3044D4C3" w14:textId="77777777" w:rsidR="002D7A06" w:rsidRPr="00A21A62" w:rsidRDefault="002D7A06" w:rsidP="00F4206B">
            <w:pPr>
              <w:rPr>
                <w:sz w:val="28"/>
                <w:szCs w:val="28"/>
              </w:rPr>
            </w:pPr>
          </w:p>
        </w:tc>
        <w:tc>
          <w:tcPr>
            <w:tcW w:w="933" w:type="dxa"/>
            <w:tcBorders>
              <w:top w:val="single" w:sz="4" w:space="0" w:color="auto"/>
              <w:left w:val="single" w:sz="4" w:space="0" w:color="auto"/>
              <w:bottom w:val="single" w:sz="4" w:space="0" w:color="auto"/>
              <w:right w:val="single" w:sz="4" w:space="0" w:color="auto"/>
            </w:tcBorders>
            <w:hideMark/>
          </w:tcPr>
          <w:p w14:paraId="5BA318A0" w14:textId="77777777" w:rsidR="002D7A06" w:rsidRPr="00A21A62" w:rsidRDefault="002D7A06" w:rsidP="00F4206B">
            <w:pPr>
              <w:pStyle w:val="indentpara"/>
              <w:spacing w:before="120" w:after="120"/>
              <w:ind w:firstLine="0"/>
              <w:jc w:val="center"/>
              <w:rPr>
                <w:rFonts w:ascii="Times New Roman" w:hAnsi="Times New Roman"/>
                <w:b/>
                <w:bCs/>
                <w:color w:val="auto"/>
                <w:sz w:val="28"/>
                <w:szCs w:val="28"/>
              </w:rPr>
            </w:pPr>
            <w:r w:rsidRPr="00A21A62">
              <w:rPr>
                <w:rFonts w:ascii="Times New Roman" w:hAnsi="Times New Roman"/>
                <w:b/>
                <w:bCs/>
                <w:color w:val="auto"/>
                <w:sz w:val="28"/>
                <w:szCs w:val="28"/>
              </w:rPr>
              <w:t>Tổng số</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AF49F86" w14:textId="77777777" w:rsidR="002D7A06" w:rsidRPr="00A21A62" w:rsidRDefault="002D7A06" w:rsidP="00F4206B">
            <w:pPr>
              <w:pStyle w:val="indentpara"/>
              <w:spacing w:before="120" w:after="120"/>
              <w:ind w:left="-35" w:right="-57" w:firstLine="0"/>
              <w:jc w:val="center"/>
              <w:rPr>
                <w:rFonts w:ascii="Times New Roman" w:hAnsi="Times New Roman"/>
                <w:b/>
                <w:bCs/>
                <w:color w:val="auto"/>
                <w:sz w:val="28"/>
                <w:szCs w:val="28"/>
              </w:rPr>
            </w:pPr>
            <w:r w:rsidRPr="00A21A62">
              <w:rPr>
                <w:rFonts w:ascii="Times New Roman" w:hAnsi="Times New Roman"/>
                <w:b/>
                <w:bCs/>
                <w:color w:val="auto"/>
                <w:sz w:val="28"/>
                <w:szCs w:val="28"/>
              </w:rPr>
              <w:t>Lý thuyết</w:t>
            </w:r>
          </w:p>
        </w:tc>
        <w:tc>
          <w:tcPr>
            <w:tcW w:w="19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9892A6" w14:textId="77777777" w:rsidR="002D7A06" w:rsidRPr="00A21A62" w:rsidRDefault="002D7A06" w:rsidP="00F4206B">
            <w:pPr>
              <w:pStyle w:val="indentpara"/>
              <w:spacing w:before="120" w:after="120"/>
              <w:ind w:firstLine="0"/>
              <w:jc w:val="center"/>
              <w:rPr>
                <w:rFonts w:ascii="Times New Roman" w:hAnsi="Times New Roman"/>
                <w:b/>
                <w:bCs/>
                <w:color w:val="auto"/>
                <w:sz w:val="28"/>
                <w:szCs w:val="28"/>
              </w:rPr>
            </w:pPr>
            <w:r w:rsidRPr="00A21A62">
              <w:rPr>
                <w:rFonts w:ascii="Times New Roman" w:hAnsi="Times New Roman"/>
                <w:b/>
                <w:color w:val="auto"/>
                <w:sz w:val="28"/>
                <w:szCs w:val="28"/>
                <w:lang w:val="da-DK"/>
              </w:rPr>
              <w:t>Thực hành, TN, TL, BT</w:t>
            </w:r>
          </w:p>
        </w:tc>
        <w:tc>
          <w:tcPr>
            <w:tcW w:w="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93EC245" w14:textId="77777777" w:rsidR="002D7A06" w:rsidRPr="00A21A62" w:rsidRDefault="002D7A06" w:rsidP="00F4206B">
            <w:pPr>
              <w:pStyle w:val="indentpara"/>
              <w:spacing w:before="120" w:after="120"/>
              <w:ind w:firstLine="0"/>
              <w:jc w:val="center"/>
              <w:rPr>
                <w:rFonts w:ascii="Times New Roman" w:hAnsi="Times New Roman"/>
                <w:b/>
                <w:bCs/>
                <w:color w:val="auto"/>
                <w:sz w:val="28"/>
                <w:szCs w:val="28"/>
              </w:rPr>
            </w:pPr>
            <w:r w:rsidRPr="00A21A62">
              <w:rPr>
                <w:rFonts w:ascii="Times New Roman" w:hAnsi="Times New Roman"/>
                <w:b/>
                <w:bCs/>
                <w:color w:val="auto"/>
                <w:sz w:val="28"/>
                <w:szCs w:val="28"/>
              </w:rPr>
              <w:t>Kiểm tra</w:t>
            </w:r>
          </w:p>
        </w:tc>
      </w:tr>
      <w:tr w:rsidR="002D7A06" w:rsidRPr="00A21A62" w14:paraId="2ECDE6C0" w14:textId="77777777" w:rsidTr="00F4206B">
        <w:trPr>
          <w:trHeight w:val="186"/>
          <w:jc w:val="center"/>
        </w:trPr>
        <w:tc>
          <w:tcPr>
            <w:tcW w:w="679" w:type="dxa"/>
            <w:tcBorders>
              <w:top w:val="single" w:sz="4" w:space="0" w:color="auto"/>
              <w:left w:val="single" w:sz="4" w:space="0" w:color="auto"/>
              <w:bottom w:val="nil"/>
              <w:right w:val="single" w:sz="4" w:space="0" w:color="auto"/>
            </w:tcBorders>
            <w:hideMark/>
          </w:tcPr>
          <w:p w14:paraId="6AA687A8" w14:textId="77777777" w:rsidR="002D7A06" w:rsidRPr="00A21A62" w:rsidRDefault="002D7A06" w:rsidP="00F4206B">
            <w:pPr>
              <w:spacing w:before="120" w:after="120" w:line="360" w:lineRule="atLeast"/>
              <w:jc w:val="center"/>
              <w:rPr>
                <w:bCs/>
                <w:sz w:val="28"/>
                <w:szCs w:val="28"/>
                <w:lang w:val="fr-FR"/>
              </w:rPr>
            </w:pPr>
            <w:r w:rsidRPr="00A21A62">
              <w:rPr>
                <w:bCs/>
                <w:sz w:val="28"/>
                <w:szCs w:val="28"/>
                <w:lang w:val="fr-FR"/>
              </w:rPr>
              <w:lastRenderedPageBreak/>
              <w:t>1</w:t>
            </w:r>
          </w:p>
        </w:tc>
        <w:tc>
          <w:tcPr>
            <w:tcW w:w="4140" w:type="dxa"/>
            <w:tcBorders>
              <w:top w:val="single" w:sz="4" w:space="0" w:color="auto"/>
              <w:left w:val="single" w:sz="4" w:space="0" w:color="auto"/>
              <w:bottom w:val="nil"/>
              <w:right w:val="single" w:sz="4" w:space="0" w:color="auto"/>
            </w:tcBorders>
            <w:hideMark/>
          </w:tcPr>
          <w:p w14:paraId="11AF2342" w14:textId="77777777" w:rsidR="002D7A06" w:rsidRPr="00A21A62" w:rsidRDefault="002D7A06" w:rsidP="00F4206B">
            <w:pPr>
              <w:pStyle w:val="indentpara"/>
              <w:spacing w:before="120" w:after="120"/>
              <w:ind w:firstLine="0"/>
              <w:rPr>
                <w:rFonts w:ascii="Times New Roman" w:hAnsi="Times New Roman"/>
                <w:bCs/>
                <w:color w:val="auto"/>
                <w:sz w:val="28"/>
                <w:szCs w:val="28"/>
                <w:lang w:val="fr-FR"/>
              </w:rPr>
            </w:pPr>
            <w:r w:rsidRPr="00A21A62">
              <w:rPr>
                <w:rFonts w:ascii="Times New Roman" w:hAnsi="Times New Roman"/>
                <w:bCs/>
                <w:color w:val="auto"/>
                <w:sz w:val="28"/>
                <w:szCs w:val="28"/>
                <w:lang w:val="fr-FR"/>
              </w:rPr>
              <w:t>Chương 1. Các khái niệm cơ bản về mạch điện.</w:t>
            </w:r>
          </w:p>
        </w:tc>
        <w:tc>
          <w:tcPr>
            <w:tcW w:w="933" w:type="dxa"/>
            <w:tcBorders>
              <w:top w:val="single" w:sz="4" w:space="0" w:color="auto"/>
              <w:left w:val="single" w:sz="4" w:space="0" w:color="auto"/>
              <w:bottom w:val="nil"/>
              <w:right w:val="single" w:sz="4" w:space="0" w:color="auto"/>
            </w:tcBorders>
            <w:hideMark/>
          </w:tcPr>
          <w:p w14:paraId="06E84BAF"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07</w:t>
            </w:r>
          </w:p>
        </w:tc>
        <w:tc>
          <w:tcPr>
            <w:tcW w:w="851" w:type="dxa"/>
            <w:tcBorders>
              <w:top w:val="single" w:sz="4" w:space="0" w:color="auto"/>
              <w:left w:val="single" w:sz="4" w:space="0" w:color="auto"/>
              <w:bottom w:val="nil"/>
              <w:right w:val="single" w:sz="4" w:space="0" w:color="auto"/>
            </w:tcBorders>
            <w:hideMark/>
          </w:tcPr>
          <w:p w14:paraId="18AC2E9A"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6</w:t>
            </w:r>
          </w:p>
        </w:tc>
        <w:tc>
          <w:tcPr>
            <w:tcW w:w="1983" w:type="dxa"/>
            <w:tcBorders>
              <w:top w:val="single" w:sz="4" w:space="0" w:color="auto"/>
              <w:left w:val="single" w:sz="4" w:space="0" w:color="auto"/>
              <w:bottom w:val="nil"/>
              <w:right w:val="single" w:sz="4" w:space="0" w:color="auto"/>
            </w:tcBorders>
            <w:hideMark/>
          </w:tcPr>
          <w:p w14:paraId="20847C00"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1</w:t>
            </w:r>
          </w:p>
        </w:tc>
        <w:tc>
          <w:tcPr>
            <w:tcW w:w="984" w:type="dxa"/>
            <w:tcBorders>
              <w:top w:val="single" w:sz="4" w:space="0" w:color="auto"/>
              <w:left w:val="single" w:sz="4" w:space="0" w:color="auto"/>
              <w:bottom w:val="nil"/>
              <w:right w:val="single" w:sz="4" w:space="0" w:color="auto"/>
            </w:tcBorders>
          </w:tcPr>
          <w:p w14:paraId="1595CC5E" w14:textId="77777777" w:rsidR="002D7A06" w:rsidRPr="00A21A62" w:rsidRDefault="002D7A06" w:rsidP="00F4206B">
            <w:pPr>
              <w:spacing w:before="120" w:after="120" w:line="360" w:lineRule="atLeast"/>
              <w:jc w:val="center"/>
              <w:rPr>
                <w:b/>
                <w:bCs/>
                <w:sz w:val="28"/>
                <w:szCs w:val="28"/>
                <w:lang w:val="vi-VN"/>
              </w:rPr>
            </w:pPr>
          </w:p>
        </w:tc>
      </w:tr>
      <w:tr w:rsidR="002D7A06" w:rsidRPr="00A21A62" w14:paraId="2FD4038F" w14:textId="77777777" w:rsidTr="00F4206B">
        <w:trPr>
          <w:trHeight w:val="186"/>
          <w:jc w:val="center"/>
        </w:trPr>
        <w:tc>
          <w:tcPr>
            <w:tcW w:w="679" w:type="dxa"/>
            <w:tcBorders>
              <w:top w:val="nil"/>
              <w:left w:val="single" w:sz="4" w:space="0" w:color="auto"/>
              <w:bottom w:val="nil"/>
              <w:right w:val="single" w:sz="4" w:space="0" w:color="auto"/>
            </w:tcBorders>
          </w:tcPr>
          <w:p w14:paraId="2C1A1ADC"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00852BDD"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1. Mạch điện và mô hình</w:t>
            </w:r>
          </w:p>
        </w:tc>
        <w:tc>
          <w:tcPr>
            <w:tcW w:w="933" w:type="dxa"/>
            <w:tcBorders>
              <w:top w:val="nil"/>
              <w:left w:val="single" w:sz="4" w:space="0" w:color="auto"/>
              <w:bottom w:val="nil"/>
              <w:right w:val="single" w:sz="4" w:space="0" w:color="auto"/>
            </w:tcBorders>
          </w:tcPr>
          <w:p w14:paraId="0FF06AC5"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nil"/>
              <w:right w:val="single" w:sz="4" w:space="0" w:color="auto"/>
            </w:tcBorders>
            <w:hideMark/>
          </w:tcPr>
          <w:p w14:paraId="153CC4DD"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nil"/>
              <w:right w:val="single" w:sz="4" w:space="0" w:color="auto"/>
            </w:tcBorders>
          </w:tcPr>
          <w:p w14:paraId="5759013A"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0C90F357" w14:textId="77777777" w:rsidR="002D7A06" w:rsidRPr="00A21A62" w:rsidRDefault="002D7A06" w:rsidP="00F4206B">
            <w:pPr>
              <w:spacing w:before="120" w:after="120" w:line="360" w:lineRule="atLeast"/>
              <w:jc w:val="center"/>
              <w:rPr>
                <w:sz w:val="28"/>
                <w:szCs w:val="28"/>
                <w:lang w:val="vi-VN"/>
              </w:rPr>
            </w:pPr>
          </w:p>
        </w:tc>
      </w:tr>
      <w:tr w:rsidR="002D7A06" w:rsidRPr="00A21A62" w14:paraId="1AEAF268" w14:textId="77777777" w:rsidTr="00F4206B">
        <w:trPr>
          <w:trHeight w:val="186"/>
          <w:jc w:val="center"/>
        </w:trPr>
        <w:tc>
          <w:tcPr>
            <w:tcW w:w="679" w:type="dxa"/>
            <w:tcBorders>
              <w:top w:val="nil"/>
              <w:left w:val="single" w:sz="4" w:space="0" w:color="auto"/>
              <w:bottom w:val="nil"/>
              <w:right w:val="single" w:sz="4" w:space="0" w:color="auto"/>
            </w:tcBorders>
          </w:tcPr>
          <w:p w14:paraId="73994C34"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5B0D5D20"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2. Các khái niệm cơ bản trong mạch điện.</w:t>
            </w:r>
          </w:p>
        </w:tc>
        <w:tc>
          <w:tcPr>
            <w:tcW w:w="933" w:type="dxa"/>
            <w:tcBorders>
              <w:top w:val="nil"/>
              <w:left w:val="single" w:sz="4" w:space="0" w:color="auto"/>
              <w:bottom w:val="nil"/>
              <w:right w:val="single" w:sz="4" w:space="0" w:color="auto"/>
            </w:tcBorders>
          </w:tcPr>
          <w:p w14:paraId="2ABA86BE"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nil"/>
              <w:right w:val="single" w:sz="4" w:space="0" w:color="auto"/>
            </w:tcBorders>
            <w:hideMark/>
          </w:tcPr>
          <w:p w14:paraId="50CFF300"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nil"/>
              <w:right w:val="single" w:sz="4" w:space="0" w:color="auto"/>
            </w:tcBorders>
          </w:tcPr>
          <w:p w14:paraId="54AA27E2"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1EC8DD9F" w14:textId="77777777" w:rsidR="002D7A06" w:rsidRPr="00A21A62" w:rsidRDefault="002D7A06" w:rsidP="00F4206B">
            <w:pPr>
              <w:spacing w:before="120" w:after="120" w:line="360" w:lineRule="atLeast"/>
              <w:jc w:val="center"/>
              <w:rPr>
                <w:sz w:val="28"/>
                <w:szCs w:val="28"/>
                <w:lang w:val="vi-VN"/>
              </w:rPr>
            </w:pPr>
          </w:p>
        </w:tc>
      </w:tr>
      <w:tr w:rsidR="002D7A06" w:rsidRPr="00A21A62" w14:paraId="1CE21A59" w14:textId="77777777" w:rsidTr="00F4206B">
        <w:trPr>
          <w:trHeight w:val="186"/>
          <w:jc w:val="center"/>
        </w:trPr>
        <w:tc>
          <w:tcPr>
            <w:tcW w:w="679" w:type="dxa"/>
            <w:tcBorders>
              <w:top w:val="nil"/>
              <w:left w:val="single" w:sz="4" w:space="0" w:color="auto"/>
              <w:bottom w:val="nil"/>
              <w:right w:val="single" w:sz="4" w:space="0" w:color="auto"/>
            </w:tcBorders>
          </w:tcPr>
          <w:p w14:paraId="42624ADC"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4FDEB3E9"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3. Các phép biến đổi tương đương.</w:t>
            </w:r>
          </w:p>
        </w:tc>
        <w:tc>
          <w:tcPr>
            <w:tcW w:w="933" w:type="dxa"/>
            <w:tcBorders>
              <w:top w:val="nil"/>
              <w:left w:val="single" w:sz="4" w:space="0" w:color="auto"/>
              <w:bottom w:val="nil"/>
              <w:right w:val="single" w:sz="4" w:space="0" w:color="auto"/>
            </w:tcBorders>
          </w:tcPr>
          <w:p w14:paraId="2DA8D141"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nil"/>
              <w:right w:val="single" w:sz="4" w:space="0" w:color="auto"/>
            </w:tcBorders>
            <w:hideMark/>
          </w:tcPr>
          <w:p w14:paraId="40707BC3"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nil"/>
              <w:right w:val="single" w:sz="4" w:space="0" w:color="auto"/>
            </w:tcBorders>
            <w:hideMark/>
          </w:tcPr>
          <w:p w14:paraId="3648B6D1"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1E9A34A3" w14:textId="77777777" w:rsidR="002D7A06" w:rsidRPr="00A21A62" w:rsidRDefault="002D7A06" w:rsidP="00F4206B">
            <w:pPr>
              <w:spacing w:before="120" w:after="120" w:line="360" w:lineRule="atLeast"/>
              <w:jc w:val="center"/>
              <w:rPr>
                <w:sz w:val="28"/>
                <w:szCs w:val="28"/>
                <w:lang w:val="vi-VN"/>
              </w:rPr>
            </w:pPr>
          </w:p>
        </w:tc>
      </w:tr>
      <w:tr w:rsidR="002D7A06" w:rsidRPr="00A21A62" w14:paraId="661F65DA" w14:textId="77777777" w:rsidTr="00F4206B">
        <w:trPr>
          <w:trHeight w:val="186"/>
          <w:jc w:val="center"/>
        </w:trPr>
        <w:tc>
          <w:tcPr>
            <w:tcW w:w="679" w:type="dxa"/>
            <w:tcBorders>
              <w:top w:val="nil"/>
              <w:left w:val="single" w:sz="4" w:space="0" w:color="auto"/>
              <w:bottom w:val="nil"/>
              <w:right w:val="single" w:sz="4" w:space="0" w:color="auto"/>
            </w:tcBorders>
            <w:hideMark/>
          </w:tcPr>
          <w:p w14:paraId="29198699" w14:textId="77777777" w:rsidR="002D7A06" w:rsidRPr="00A21A62" w:rsidRDefault="002D7A06" w:rsidP="00F4206B">
            <w:pPr>
              <w:spacing w:before="120" w:after="120" w:line="360" w:lineRule="atLeast"/>
              <w:jc w:val="center"/>
              <w:rPr>
                <w:bCs/>
                <w:sz w:val="28"/>
                <w:szCs w:val="28"/>
                <w:lang w:val="fr-FR"/>
              </w:rPr>
            </w:pPr>
            <w:r w:rsidRPr="00A21A62">
              <w:rPr>
                <w:bCs/>
                <w:sz w:val="28"/>
                <w:szCs w:val="28"/>
                <w:lang w:val="fr-FR"/>
              </w:rPr>
              <w:t>2</w:t>
            </w:r>
          </w:p>
        </w:tc>
        <w:tc>
          <w:tcPr>
            <w:tcW w:w="4140" w:type="dxa"/>
            <w:tcBorders>
              <w:top w:val="nil"/>
              <w:left w:val="single" w:sz="4" w:space="0" w:color="auto"/>
              <w:bottom w:val="nil"/>
              <w:right w:val="single" w:sz="4" w:space="0" w:color="auto"/>
            </w:tcBorders>
            <w:hideMark/>
          </w:tcPr>
          <w:p w14:paraId="534D733F" w14:textId="77777777" w:rsidR="002D7A06" w:rsidRPr="00A21A62" w:rsidRDefault="002D7A06" w:rsidP="00F4206B">
            <w:pPr>
              <w:pStyle w:val="indentpara"/>
              <w:spacing w:before="120" w:after="120"/>
              <w:ind w:firstLine="0"/>
              <w:rPr>
                <w:rFonts w:ascii="Times New Roman" w:hAnsi="Times New Roman"/>
                <w:bCs/>
                <w:color w:val="auto"/>
                <w:sz w:val="28"/>
                <w:szCs w:val="28"/>
                <w:lang w:val="fr-FR"/>
              </w:rPr>
            </w:pPr>
            <w:r w:rsidRPr="00A21A62">
              <w:rPr>
                <w:rFonts w:ascii="Times New Roman" w:hAnsi="Times New Roman"/>
                <w:bCs/>
                <w:color w:val="auto"/>
                <w:sz w:val="28"/>
                <w:szCs w:val="28"/>
                <w:lang w:val="fr-FR"/>
              </w:rPr>
              <w:t>Chương 2. Mạch điện một chiều.</w:t>
            </w:r>
          </w:p>
        </w:tc>
        <w:tc>
          <w:tcPr>
            <w:tcW w:w="933" w:type="dxa"/>
            <w:tcBorders>
              <w:top w:val="nil"/>
              <w:left w:val="single" w:sz="4" w:space="0" w:color="auto"/>
              <w:bottom w:val="nil"/>
              <w:right w:val="single" w:sz="4" w:space="0" w:color="auto"/>
            </w:tcBorders>
            <w:hideMark/>
          </w:tcPr>
          <w:p w14:paraId="5D4B25A8"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22</w:t>
            </w:r>
          </w:p>
        </w:tc>
        <w:tc>
          <w:tcPr>
            <w:tcW w:w="851" w:type="dxa"/>
            <w:tcBorders>
              <w:top w:val="nil"/>
              <w:left w:val="single" w:sz="4" w:space="0" w:color="auto"/>
              <w:bottom w:val="nil"/>
              <w:right w:val="single" w:sz="4" w:space="0" w:color="auto"/>
            </w:tcBorders>
            <w:hideMark/>
          </w:tcPr>
          <w:p w14:paraId="26F07BD8"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10</w:t>
            </w:r>
          </w:p>
        </w:tc>
        <w:tc>
          <w:tcPr>
            <w:tcW w:w="1983" w:type="dxa"/>
            <w:tcBorders>
              <w:top w:val="nil"/>
              <w:left w:val="single" w:sz="4" w:space="0" w:color="auto"/>
              <w:bottom w:val="nil"/>
              <w:right w:val="single" w:sz="4" w:space="0" w:color="auto"/>
            </w:tcBorders>
            <w:hideMark/>
          </w:tcPr>
          <w:p w14:paraId="72CBD0D4"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11</w:t>
            </w:r>
          </w:p>
        </w:tc>
        <w:tc>
          <w:tcPr>
            <w:tcW w:w="984" w:type="dxa"/>
            <w:tcBorders>
              <w:top w:val="nil"/>
              <w:left w:val="single" w:sz="4" w:space="0" w:color="auto"/>
              <w:bottom w:val="nil"/>
              <w:right w:val="single" w:sz="4" w:space="0" w:color="auto"/>
            </w:tcBorders>
            <w:hideMark/>
          </w:tcPr>
          <w:p w14:paraId="10173A2C" w14:textId="77777777" w:rsidR="002D7A06" w:rsidRPr="00A21A62" w:rsidRDefault="002D7A06" w:rsidP="00F4206B">
            <w:pPr>
              <w:spacing w:before="120" w:after="120" w:line="360" w:lineRule="atLeast"/>
              <w:jc w:val="center"/>
              <w:rPr>
                <w:bCs/>
                <w:sz w:val="28"/>
                <w:szCs w:val="28"/>
              </w:rPr>
            </w:pPr>
            <w:r w:rsidRPr="00A21A62">
              <w:rPr>
                <w:bCs/>
                <w:sz w:val="28"/>
                <w:szCs w:val="28"/>
              </w:rPr>
              <w:t>1</w:t>
            </w:r>
          </w:p>
        </w:tc>
      </w:tr>
      <w:tr w:rsidR="002D7A06" w:rsidRPr="00A21A62" w14:paraId="603BA936" w14:textId="77777777" w:rsidTr="00F4206B">
        <w:trPr>
          <w:trHeight w:val="186"/>
          <w:jc w:val="center"/>
        </w:trPr>
        <w:tc>
          <w:tcPr>
            <w:tcW w:w="679" w:type="dxa"/>
            <w:tcBorders>
              <w:top w:val="nil"/>
              <w:left w:val="single" w:sz="4" w:space="0" w:color="auto"/>
              <w:bottom w:val="nil"/>
              <w:right w:val="single" w:sz="4" w:space="0" w:color="auto"/>
            </w:tcBorders>
          </w:tcPr>
          <w:p w14:paraId="5D933B0E"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744D6046"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1. Các định luật và biểu thức cơ bản trong mạch một chiều.</w:t>
            </w:r>
          </w:p>
        </w:tc>
        <w:tc>
          <w:tcPr>
            <w:tcW w:w="933" w:type="dxa"/>
            <w:tcBorders>
              <w:top w:val="nil"/>
              <w:left w:val="single" w:sz="4" w:space="0" w:color="auto"/>
              <w:bottom w:val="nil"/>
              <w:right w:val="single" w:sz="4" w:space="0" w:color="auto"/>
            </w:tcBorders>
          </w:tcPr>
          <w:p w14:paraId="5773559D"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nil"/>
              <w:right w:val="single" w:sz="4" w:space="0" w:color="auto"/>
            </w:tcBorders>
            <w:hideMark/>
          </w:tcPr>
          <w:p w14:paraId="7EA84F5C"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nil"/>
              <w:right w:val="single" w:sz="4" w:space="0" w:color="auto"/>
            </w:tcBorders>
            <w:hideMark/>
          </w:tcPr>
          <w:p w14:paraId="19F968C5"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10351A39" w14:textId="77777777" w:rsidR="002D7A06" w:rsidRPr="00A21A62" w:rsidRDefault="002D7A06" w:rsidP="00F4206B">
            <w:pPr>
              <w:spacing w:before="120" w:after="120" w:line="360" w:lineRule="atLeast"/>
              <w:jc w:val="center"/>
              <w:rPr>
                <w:sz w:val="28"/>
                <w:szCs w:val="28"/>
                <w:lang w:val="vi-VN"/>
              </w:rPr>
            </w:pPr>
          </w:p>
        </w:tc>
      </w:tr>
      <w:tr w:rsidR="002D7A06" w:rsidRPr="00A21A62" w14:paraId="0402506B" w14:textId="77777777" w:rsidTr="00F4206B">
        <w:trPr>
          <w:trHeight w:val="186"/>
          <w:jc w:val="center"/>
        </w:trPr>
        <w:tc>
          <w:tcPr>
            <w:tcW w:w="679" w:type="dxa"/>
            <w:tcBorders>
              <w:top w:val="nil"/>
              <w:left w:val="single" w:sz="4" w:space="0" w:color="auto"/>
              <w:bottom w:val="nil"/>
              <w:right w:val="single" w:sz="4" w:space="0" w:color="auto"/>
            </w:tcBorders>
          </w:tcPr>
          <w:p w14:paraId="6BD778C5"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44411CF2"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2. Các phương pháp giải mạch một chiều.</w:t>
            </w:r>
          </w:p>
        </w:tc>
        <w:tc>
          <w:tcPr>
            <w:tcW w:w="933" w:type="dxa"/>
            <w:tcBorders>
              <w:top w:val="nil"/>
              <w:left w:val="single" w:sz="4" w:space="0" w:color="auto"/>
              <w:bottom w:val="nil"/>
              <w:right w:val="single" w:sz="4" w:space="0" w:color="auto"/>
            </w:tcBorders>
          </w:tcPr>
          <w:p w14:paraId="110041AA"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nil"/>
              <w:right w:val="single" w:sz="4" w:space="0" w:color="auto"/>
            </w:tcBorders>
            <w:hideMark/>
          </w:tcPr>
          <w:p w14:paraId="51E3D0C0"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nil"/>
              <w:right w:val="single" w:sz="4" w:space="0" w:color="auto"/>
            </w:tcBorders>
            <w:hideMark/>
          </w:tcPr>
          <w:p w14:paraId="2BCC4638"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56AE9E78" w14:textId="77777777" w:rsidR="002D7A06" w:rsidRPr="00A21A62" w:rsidRDefault="002D7A06" w:rsidP="00F4206B">
            <w:pPr>
              <w:spacing w:before="120" w:after="120" w:line="360" w:lineRule="atLeast"/>
              <w:jc w:val="center"/>
              <w:rPr>
                <w:sz w:val="28"/>
                <w:szCs w:val="28"/>
              </w:rPr>
            </w:pPr>
          </w:p>
        </w:tc>
      </w:tr>
      <w:tr w:rsidR="002D7A06" w:rsidRPr="00A21A62" w14:paraId="6461DB05" w14:textId="77777777" w:rsidTr="00F4206B">
        <w:trPr>
          <w:trHeight w:val="186"/>
          <w:jc w:val="center"/>
        </w:trPr>
        <w:tc>
          <w:tcPr>
            <w:tcW w:w="679" w:type="dxa"/>
            <w:tcBorders>
              <w:top w:val="nil"/>
              <w:left w:val="single" w:sz="4" w:space="0" w:color="auto"/>
              <w:bottom w:val="nil"/>
              <w:right w:val="single" w:sz="4" w:space="0" w:color="auto"/>
            </w:tcBorders>
          </w:tcPr>
          <w:p w14:paraId="67D3BEC8"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414AFB69"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3. Thực hành lắp mạch điện nối tiếp,song song, hỗn hợp</w:t>
            </w:r>
          </w:p>
        </w:tc>
        <w:tc>
          <w:tcPr>
            <w:tcW w:w="933" w:type="dxa"/>
            <w:tcBorders>
              <w:top w:val="nil"/>
              <w:left w:val="single" w:sz="4" w:space="0" w:color="auto"/>
              <w:bottom w:val="nil"/>
              <w:right w:val="single" w:sz="4" w:space="0" w:color="auto"/>
            </w:tcBorders>
          </w:tcPr>
          <w:p w14:paraId="749BD58A"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nil"/>
              <w:right w:val="single" w:sz="4" w:space="0" w:color="auto"/>
            </w:tcBorders>
          </w:tcPr>
          <w:p w14:paraId="195C0CA4" w14:textId="77777777" w:rsidR="002D7A06" w:rsidRPr="00A21A62" w:rsidRDefault="002D7A06" w:rsidP="00F4206B">
            <w:pPr>
              <w:pStyle w:val="ThutlThnVnban"/>
              <w:spacing w:before="120" w:line="360" w:lineRule="atLeast"/>
              <w:ind w:left="0"/>
              <w:jc w:val="center"/>
              <w:rPr>
                <w:sz w:val="28"/>
                <w:szCs w:val="28"/>
                <w:lang w:val="fr-FR"/>
              </w:rPr>
            </w:pPr>
          </w:p>
        </w:tc>
        <w:tc>
          <w:tcPr>
            <w:tcW w:w="1983" w:type="dxa"/>
            <w:tcBorders>
              <w:top w:val="nil"/>
              <w:left w:val="single" w:sz="4" w:space="0" w:color="auto"/>
              <w:bottom w:val="nil"/>
              <w:right w:val="single" w:sz="4" w:space="0" w:color="auto"/>
            </w:tcBorders>
            <w:hideMark/>
          </w:tcPr>
          <w:p w14:paraId="7B5DACA4"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53B51134" w14:textId="77777777" w:rsidR="002D7A06" w:rsidRPr="00A21A62" w:rsidRDefault="002D7A06" w:rsidP="00F4206B">
            <w:pPr>
              <w:spacing w:before="120" w:after="120" w:line="360" w:lineRule="atLeast"/>
              <w:jc w:val="center"/>
              <w:rPr>
                <w:sz w:val="28"/>
                <w:szCs w:val="28"/>
              </w:rPr>
            </w:pPr>
          </w:p>
        </w:tc>
      </w:tr>
      <w:tr w:rsidR="002D7A06" w:rsidRPr="00A21A62" w14:paraId="600D4319" w14:textId="77777777" w:rsidTr="00F4206B">
        <w:trPr>
          <w:trHeight w:val="186"/>
          <w:jc w:val="center"/>
        </w:trPr>
        <w:tc>
          <w:tcPr>
            <w:tcW w:w="679" w:type="dxa"/>
            <w:tcBorders>
              <w:top w:val="nil"/>
              <w:left w:val="single" w:sz="4" w:space="0" w:color="auto"/>
              <w:bottom w:val="nil"/>
              <w:right w:val="single" w:sz="4" w:space="0" w:color="auto"/>
            </w:tcBorders>
            <w:hideMark/>
          </w:tcPr>
          <w:p w14:paraId="191C3492" w14:textId="77777777" w:rsidR="002D7A06" w:rsidRPr="00A21A62" w:rsidRDefault="002D7A06" w:rsidP="00F4206B">
            <w:pPr>
              <w:spacing w:before="120" w:after="120" w:line="360" w:lineRule="atLeast"/>
              <w:jc w:val="center"/>
              <w:rPr>
                <w:bCs/>
                <w:sz w:val="28"/>
                <w:szCs w:val="28"/>
                <w:lang w:val="fr-FR"/>
              </w:rPr>
            </w:pPr>
            <w:r w:rsidRPr="00A21A62">
              <w:rPr>
                <w:bCs/>
                <w:sz w:val="28"/>
                <w:szCs w:val="28"/>
                <w:lang w:val="fr-FR"/>
              </w:rPr>
              <w:t>3</w:t>
            </w:r>
          </w:p>
        </w:tc>
        <w:tc>
          <w:tcPr>
            <w:tcW w:w="4140" w:type="dxa"/>
            <w:tcBorders>
              <w:top w:val="nil"/>
              <w:left w:val="single" w:sz="4" w:space="0" w:color="auto"/>
              <w:bottom w:val="nil"/>
              <w:right w:val="single" w:sz="4" w:space="0" w:color="auto"/>
            </w:tcBorders>
            <w:hideMark/>
          </w:tcPr>
          <w:p w14:paraId="6A199223" w14:textId="77777777" w:rsidR="002D7A06" w:rsidRPr="00A21A62" w:rsidRDefault="002D7A06" w:rsidP="00F4206B">
            <w:pPr>
              <w:pStyle w:val="indentpara"/>
              <w:spacing w:before="120" w:after="120"/>
              <w:ind w:firstLine="0"/>
              <w:rPr>
                <w:rFonts w:ascii="Times New Roman" w:hAnsi="Times New Roman"/>
                <w:bCs/>
                <w:color w:val="auto"/>
                <w:sz w:val="28"/>
                <w:szCs w:val="28"/>
                <w:lang w:val="fr-FR"/>
              </w:rPr>
            </w:pPr>
            <w:r w:rsidRPr="00A21A62">
              <w:rPr>
                <w:rFonts w:ascii="Times New Roman" w:hAnsi="Times New Roman"/>
                <w:bCs/>
                <w:color w:val="auto"/>
                <w:sz w:val="28"/>
                <w:szCs w:val="28"/>
                <w:lang w:val="fr-FR"/>
              </w:rPr>
              <w:t>Chương 3. Dòng điện xoay chiều hình sin.</w:t>
            </w:r>
          </w:p>
        </w:tc>
        <w:tc>
          <w:tcPr>
            <w:tcW w:w="933" w:type="dxa"/>
            <w:tcBorders>
              <w:top w:val="nil"/>
              <w:left w:val="single" w:sz="4" w:space="0" w:color="auto"/>
              <w:bottom w:val="nil"/>
              <w:right w:val="single" w:sz="4" w:space="0" w:color="auto"/>
            </w:tcBorders>
            <w:hideMark/>
          </w:tcPr>
          <w:p w14:paraId="72084565"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15</w:t>
            </w:r>
          </w:p>
        </w:tc>
        <w:tc>
          <w:tcPr>
            <w:tcW w:w="851" w:type="dxa"/>
            <w:tcBorders>
              <w:top w:val="nil"/>
              <w:left w:val="single" w:sz="4" w:space="0" w:color="auto"/>
              <w:bottom w:val="nil"/>
              <w:right w:val="single" w:sz="4" w:space="0" w:color="auto"/>
            </w:tcBorders>
            <w:hideMark/>
          </w:tcPr>
          <w:p w14:paraId="425B171F"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6</w:t>
            </w:r>
          </w:p>
        </w:tc>
        <w:tc>
          <w:tcPr>
            <w:tcW w:w="1983" w:type="dxa"/>
            <w:tcBorders>
              <w:top w:val="nil"/>
              <w:left w:val="single" w:sz="4" w:space="0" w:color="auto"/>
              <w:bottom w:val="nil"/>
              <w:right w:val="single" w:sz="4" w:space="0" w:color="auto"/>
            </w:tcBorders>
            <w:hideMark/>
          </w:tcPr>
          <w:p w14:paraId="3B92DB9A"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8</w:t>
            </w:r>
          </w:p>
        </w:tc>
        <w:tc>
          <w:tcPr>
            <w:tcW w:w="984" w:type="dxa"/>
            <w:tcBorders>
              <w:top w:val="nil"/>
              <w:left w:val="single" w:sz="4" w:space="0" w:color="auto"/>
              <w:bottom w:val="nil"/>
              <w:right w:val="single" w:sz="4" w:space="0" w:color="auto"/>
            </w:tcBorders>
            <w:hideMark/>
          </w:tcPr>
          <w:p w14:paraId="0BFF6689" w14:textId="77777777" w:rsidR="002D7A06" w:rsidRPr="00A21A62" w:rsidRDefault="002D7A06" w:rsidP="00F4206B">
            <w:pPr>
              <w:spacing w:before="120" w:after="120" w:line="360" w:lineRule="atLeast"/>
              <w:jc w:val="center"/>
              <w:rPr>
                <w:bCs/>
                <w:sz w:val="28"/>
                <w:szCs w:val="28"/>
              </w:rPr>
            </w:pPr>
            <w:r w:rsidRPr="00A21A62">
              <w:rPr>
                <w:bCs/>
                <w:sz w:val="28"/>
                <w:szCs w:val="28"/>
              </w:rPr>
              <w:t>1</w:t>
            </w:r>
          </w:p>
        </w:tc>
      </w:tr>
      <w:tr w:rsidR="002D7A06" w:rsidRPr="00A21A62" w14:paraId="06BFF41F" w14:textId="77777777" w:rsidTr="00F4206B">
        <w:trPr>
          <w:trHeight w:val="629"/>
          <w:jc w:val="center"/>
        </w:trPr>
        <w:tc>
          <w:tcPr>
            <w:tcW w:w="679" w:type="dxa"/>
            <w:tcBorders>
              <w:top w:val="nil"/>
              <w:left w:val="single" w:sz="4" w:space="0" w:color="auto"/>
              <w:bottom w:val="nil"/>
              <w:right w:val="single" w:sz="4" w:space="0" w:color="auto"/>
            </w:tcBorders>
          </w:tcPr>
          <w:p w14:paraId="77D41229"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1DC9A74F"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1. Khái niệm về dòng điện xoay chiều.</w:t>
            </w:r>
          </w:p>
        </w:tc>
        <w:tc>
          <w:tcPr>
            <w:tcW w:w="933" w:type="dxa"/>
            <w:tcBorders>
              <w:top w:val="nil"/>
              <w:left w:val="single" w:sz="4" w:space="0" w:color="auto"/>
              <w:bottom w:val="nil"/>
              <w:right w:val="single" w:sz="4" w:space="0" w:color="auto"/>
            </w:tcBorders>
          </w:tcPr>
          <w:p w14:paraId="5C243147"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nil"/>
              <w:right w:val="single" w:sz="4" w:space="0" w:color="auto"/>
            </w:tcBorders>
            <w:hideMark/>
          </w:tcPr>
          <w:p w14:paraId="738357BE"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nil"/>
              <w:right w:val="single" w:sz="4" w:space="0" w:color="auto"/>
            </w:tcBorders>
            <w:hideMark/>
          </w:tcPr>
          <w:p w14:paraId="10CA03E5"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31042303" w14:textId="77777777" w:rsidR="002D7A06" w:rsidRPr="00A21A62" w:rsidRDefault="002D7A06" w:rsidP="00F4206B">
            <w:pPr>
              <w:spacing w:before="120" w:after="120" w:line="360" w:lineRule="atLeast"/>
              <w:jc w:val="center"/>
              <w:rPr>
                <w:sz w:val="28"/>
                <w:szCs w:val="28"/>
                <w:lang w:val="vi-VN"/>
              </w:rPr>
            </w:pPr>
          </w:p>
        </w:tc>
      </w:tr>
      <w:tr w:rsidR="002D7A06" w:rsidRPr="00A21A62" w14:paraId="5FFB6B27" w14:textId="77777777" w:rsidTr="00F4206B">
        <w:trPr>
          <w:trHeight w:val="625"/>
          <w:jc w:val="center"/>
        </w:trPr>
        <w:tc>
          <w:tcPr>
            <w:tcW w:w="679" w:type="dxa"/>
            <w:tcBorders>
              <w:top w:val="nil"/>
              <w:left w:val="single" w:sz="4" w:space="0" w:color="auto"/>
              <w:bottom w:val="nil"/>
              <w:right w:val="single" w:sz="4" w:space="0" w:color="auto"/>
            </w:tcBorders>
          </w:tcPr>
          <w:p w14:paraId="0D050E6D"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160711D0"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2. Giải mạch xoay chiều không phân nhánh.</w:t>
            </w:r>
          </w:p>
        </w:tc>
        <w:tc>
          <w:tcPr>
            <w:tcW w:w="933" w:type="dxa"/>
            <w:tcBorders>
              <w:top w:val="nil"/>
              <w:left w:val="single" w:sz="4" w:space="0" w:color="auto"/>
              <w:bottom w:val="nil"/>
              <w:right w:val="single" w:sz="4" w:space="0" w:color="auto"/>
            </w:tcBorders>
          </w:tcPr>
          <w:p w14:paraId="28432477"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nil"/>
              <w:right w:val="single" w:sz="4" w:space="0" w:color="auto"/>
            </w:tcBorders>
            <w:hideMark/>
          </w:tcPr>
          <w:p w14:paraId="32DAC325"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nil"/>
              <w:right w:val="single" w:sz="4" w:space="0" w:color="auto"/>
            </w:tcBorders>
            <w:hideMark/>
          </w:tcPr>
          <w:p w14:paraId="0D7D3B16"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185069E6" w14:textId="77777777" w:rsidR="002D7A06" w:rsidRPr="00A21A62" w:rsidRDefault="002D7A06" w:rsidP="00F4206B">
            <w:pPr>
              <w:spacing w:before="120" w:after="120" w:line="360" w:lineRule="atLeast"/>
              <w:jc w:val="center"/>
              <w:rPr>
                <w:sz w:val="28"/>
                <w:szCs w:val="28"/>
                <w:lang w:val="vi-VN"/>
              </w:rPr>
            </w:pPr>
          </w:p>
        </w:tc>
      </w:tr>
      <w:tr w:rsidR="002D7A06" w:rsidRPr="00A21A62" w14:paraId="376ABC3A" w14:textId="77777777" w:rsidTr="00F4206B">
        <w:trPr>
          <w:trHeight w:val="646"/>
          <w:jc w:val="center"/>
        </w:trPr>
        <w:tc>
          <w:tcPr>
            <w:tcW w:w="679" w:type="dxa"/>
            <w:tcBorders>
              <w:top w:val="nil"/>
              <w:left w:val="single" w:sz="4" w:space="0" w:color="auto"/>
              <w:bottom w:val="nil"/>
              <w:right w:val="single" w:sz="4" w:space="0" w:color="auto"/>
            </w:tcBorders>
          </w:tcPr>
          <w:p w14:paraId="4B4AA5C3"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09C60794"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3. Giải mạch xoay chiều phân nhánh.</w:t>
            </w:r>
          </w:p>
        </w:tc>
        <w:tc>
          <w:tcPr>
            <w:tcW w:w="933" w:type="dxa"/>
            <w:tcBorders>
              <w:top w:val="nil"/>
              <w:left w:val="single" w:sz="4" w:space="0" w:color="auto"/>
              <w:bottom w:val="nil"/>
              <w:right w:val="single" w:sz="4" w:space="0" w:color="auto"/>
            </w:tcBorders>
          </w:tcPr>
          <w:p w14:paraId="0D1D7529" w14:textId="77777777" w:rsidR="002D7A06" w:rsidRPr="00A21A62" w:rsidRDefault="002D7A06" w:rsidP="00F4206B">
            <w:pPr>
              <w:pStyle w:val="ThutlThnVnban"/>
              <w:spacing w:before="120" w:line="360" w:lineRule="atLeast"/>
              <w:ind w:left="0"/>
              <w:jc w:val="center"/>
              <w:rPr>
                <w:sz w:val="28"/>
                <w:szCs w:val="28"/>
                <w:lang w:val="pl-PL"/>
              </w:rPr>
            </w:pPr>
          </w:p>
        </w:tc>
        <w:tc>
          <w:tcPr>
            <w:tcW w:w="851" w:type="dxa"/>
            <w:tcBorders>
              <w:top w:val="nil"/>
              <w:left w:val="single" w:sz="4" w:space="0" w:color="auto"/>
              <w:bottom w:val="nil"/>
              <w:right w:val="single" w:sz="4" w:space="0" w:color="auto"/>
            </w:tcBorders>
            <w:hideMark/>
          </w:tcPr>
          <w:p w14:paraId="3E2468CE"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nil"/>
              <w:right w:val="single" w:sz="4" w:space="0" w:color="auto"/>
            </w:tcBorders>
            <w:hideMark/>
          </w:tcPr>
          <w:p w14:paraId="15D5888C"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3BE410F1" w14:textId="77777777" w:rsidR="002D7A06" w:rsidRPr="00A21A62" w:rsidRDefault="002D7A06" w:rsidP="00F4206B">
            <w:pPr>
              <w:spacing w:before="120" w:after="120" w:line="360" w:lineRule="atLeast"/>
              <w:jc w:val="center"/>
              <w:rPr>
                <w:sz w:val="28"/>
                <w:szCs w:val="28"/>
              </w:rPr>
            </w:pPr>
          </w:p>
        </w:tc>
      </w:tr>
      <w:tr w:rsidR="002D7A06" w:rsidRPr="00A21A62" w14:paraId="3BAA72B8" w14:textId="77777777" w:rsidTr="00F4206B">
        <w:trPr>
          <w:trHeight w:val="646"/>
          <w:jc w:val="center"/>
        </w:trPr>
        <w:tc>
          <w:tcPr>
            <w:tcW w:w="679" w:type="dxa"/>
            <w:tcBorders>
              <w:top w:val="nil"/>
              <w:left w:val="single" w:sz="4" w:space="0" w:color="auto"/>
              <w:bottom w:val="nil"/>
              <w:right w:val="single" w:sz="4" w:space="0" w:color="auto"/>
            </w:tcBorders>
          </w:tcPr>
          <w:p w14:paraId="14C3CC46"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36804CAE"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4.  Lắp ráp, đo đạc các thông số của mạch AC.</w:t>
            </w:r>
          </w:p>
        </w:tc>
        <w:tc>
          <w:tcPr>
            <w:tcW w:w="933" w:type="dxa"/>
            <w:tcBorders>
              <w:top w:val="nil"/>
              <w:left w:val="single" w:sz="4" w:space="0" w:color="auto"/>
              <w:bottom w:val="nil"/>
              <w:right w:val="single" w:sz="4" w:space="0" w:color="auto"/>
            </w:tcBorders>
          </w:tcPr>
          <w:p w14:paraId="730A9257" w14:textId="77777777" w:rsidR="002D7A06" w:rsidRPr="00A21A62" w:rsidRDefault="002D7A06" w:rsidP="00F4206B">
            <w:pPr>
              <w:pStyle w:val="ThutlThnVnban"/>
              <w:spacing w:before="120" w:line="360" w:lineRule="atLeast"/>
              <w:ind w:left="0"/>
              <w:jc w:val="center"/>
              <w:rPr>
                <w:sz w:val="28"/>
                <w:szCs w:val="28"/>
                <w:lang w:val="pl-PL"/>
              </w:rPr>
            </w:pPr>
          </w:p>
        </w:tc>
        <w:tc>
          <w:tcPr>
            <w:tcW w:w="851" w:type="dxa"/>
            <w:tcBorders>
              <w:top w:val="nil"/>
              <w:left w:val="single" w:sz="4" w:space="0" w:color="auto"/>
              <w:bottom w:val="nil"/>
              <w:right w:val="single" w:sz="4" w:space="0" w:color="auto"/>
            </w:tcBorders>
          </w:tcPr>
          <w:p w14:paraId="779CF95B" w14:textId="77777777" w:rsidR="002D7A06" w:rsidRPr="00A21A62" w:rsidRDefault="002D7A06" w:rsidP="00F4206B">
            <w:pPr>
              <w:pStyle w:val="ThutlThnVnban"/>
              <w:spacing w:before="120" w:line="360" w:lineRule="atLeast"/>
              <w:ind w:left="0"/>
              <w:jc w:val="center"/>
              <w:rPr>
                <w:sz w:val="28"/>
                <w:szCs w:val="28"/>
                <w:lang w:val="fr-FR"/>
              </w:rPr>
            </w:pPr>
          </w:p>
        </w:tc>
        <w:tc>
          <w:tcPr>
            <w:tcW w:w="1983" w:type="dxa"/>
            <w:tcBorders>
              <w:top w:val="nil"/>
              <w:left w:val="single" w:sz="4" w:space="0" w:color="auto"/>
              <w:bottom w:val="nil"/>
              <w:right w:val="single" w:sz="4" w:space="0" w:color="auto"/>
            </w:tcBorders>
            <w:hideMark/>
          </w:tcPr>
          <w:p w14:paraId="5C170BAC"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7B27A9CF" w14:textId="77777777" w:rsidR="002D7A06" w:rsidRPr="00A21A62" w:rsidRDefault="002D7A06" w:rsidP="00F4206B">
            <w:pPr>
              <w:spacing w:before="120" w:after="120" w:line="360" w:lineRule="atLeast"/>
              <w:jc w:val="center"/>
              <w:rPr>
                <w:sz w:val="28"/>
                <w:szCs w:val="28"/>
              </w:rPr>
            </w:pPr>
          </w:p>
        </w:tc>
      </w:tr>
      <w:tr w:rsidR="002D7A06" w:rsidRPr="00A21A62" w14:paraId="0A390B81" w14:textId="77777777" w:rsidTr="00F4206B">
        <w:trPr>
          <w:trHeight w:val="406"/>
          <w:jc w:val="center"/>
        </w:trPr>
        <w:tc>
          <w:tcPr>
            <w:tcW w:w="679" w:type="dxa"/>
            <w:tcBorders>
              <w:top w:val="nil"/>
              <w:left w:val="single" w:sz="4" w:space="0" w:color="auto"/>
              <w:bottom w:val="nil"/>
              <w:right w:val="single" w:sz="4" w:space="0" w:color="auto"/>
            </w:tcBorders>
            <w:hideMark/>
          </w:tcPr>
          <w:p w14:paraId="14FFD4E3" w14:textId="77777777" w:rsidR="002D7A06" w:rsidRPr="00A21A62" w:rsidRDefault="002D7A06" w:rsidP="00F4206B">
            <w:pPr>
              <w:spacing w:before="120" w:after="120" w:line="360" w:lineRule="atLeast"/>
              <w:jc w:val="center"/>
              <w:rPr>
                <w:bCs/>
                <w:sz w:val="28"/>
                <w:szCs w:val="28"/>
                <w:lang w:val="fr-FR"/>
              </w:rPr>
            </w:pPr>
            <w:r w:rsidRPr="00A21A62">
              <w:rPr>
                <w:bCs/>
                <w:sz w:val="28"/>
                <w:szCs w:val="28"/>
                <w:lang w:val="fr-FR"/>
              </w:rPr>
              <w:t>4</w:t>
            </w:r>
          </w:p>
        </w:tc>
        <w:tc>
          <w:tcPr>
            <w:tcW w:w="4140" w:type="dxa"/>
            <w:tcBorders>
              <w:top w:val="nil"/>
              <w:left w:val="single" w:sz="4" w:space="0" w:color="auto"/>
              <w:bottom w:val="nil"/>
              <w:right w:val="single" w:sz="4" w:space="0" w:color="auto"/>
            </w:tcBorders>
            <w:hideMark/>
          </w:tcPr>
          <w:p w14:paraId="3596CC5A" w14:textId="77777777" w:rsidR="002D7A06" w:rsidRPr="00A21A62" w:rsidRDefault="002D7A06" w:rsidP="00F4206B">
            <w:pPr>
              <w:pStyle w:val="indentpara"/>
              <w:spacing w:before="120" w:after="120"/>
              <w:ind w:firstLine="0"/>
              <w:rPr>
                <w:rFonts w:ascii="Times New Roman" w:hAnsi="Times New Roman"/>
                <w:bCs/>
                <w:color w:val="auto"/>
                <w:sz w:val="28"/>
                <w:szCs w:val="28"/>
              </w:rPr>
            </w:pPr>
            <w:r w:rsidRPr="00A21A62">
              <w:rPr>
                <w:rFonts w:ascii="Times New Roman" w:hAnsi="Times New Roman"/>
                <w:bCs/>
                <w:color w:val="auto"/>
                <w:sz w:val="28"/>
                <w:szCs w:val="28"/>
              </w:rPr>
              <w:t>Chương 4. Mạch ba pha.</w:t>
            </w:r>
          </w:p>
        </w:tc>
        <w:tc>
          <w:tcPr>
            <w:tcW w:w="933" w:type="dxa"/>
            <w:tcBorders>
              <w:top w:val="nil"/>
              <w:left w:val="single" w:sz="4" w:space="0" w:color="auto"/>
              <w:bottom w:val="nil"/>
              <w:right w:val="single" w:sz="4" w:space="0" w:color="auto"/>
            </w:tcBorders>
            <w:hideMark/>
          </w:tcPr>
          <w:p w14:paraId="752A61E6" w14:textId="77777777" w:rsidR="002D7A06" w:rsidRPr="00A21A62" w:rsidRDefault="002D7A06" w:rsidP="00F4206B">
            <w:pPr>
              <w:pStyle w:val="ThutlThnVnban"/>
              <w:spacing w:before="120" w:line="360" w:lineRule="atLeast"/>
              <w:ind w:left="0"/>
              <w:rPr>
                <w:bCs/>
                <w:sz w:val="28"/>
                <w:szCs w:val="28"/>
              </w:rPr>
            </w:pPr>
            <w:r w:rsidRPr="00A21A62">
              <w:rPr>
                <w:bCs/>
                <w:sz w:val="28"/>
                <w:szCs w:val="28"/>
              </w:rPr>
              <w:t>16</w:t>
            </w:r>
          </w:p>
        </w:tc>
        <w:tc>
          <w:tcPr>
            <w:tcW w:w="851" w:type="dxa"/>
            <w:tcBorders>
              <w:top w:val="nil"/>
              <w:left w:val="single" w:sz="4" w:space="0" w:color="auto"/>
              <w:bottom w:val="nil"/>
              <w:right w:val="single" w:sz="4" w:space="0" w:color="auto"/>
            </w:tcBorders>
            <w:hideMark/>
          </w:tcPr>
          <w:p w14:paraId="75FAA026"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5</w:t>
            </w:r>
          </w:p>
        </w:tc>
        <w:tc>
          <w:tcPr>
            <w:tcW w:w="1983" w:type="dxa"/>
            <w:tcBorders>
              <w:top w:val="nil"/>
              <w:left w:val="single" w:sz="4" w:space="0" w:color="auto"/>
              <w:bottom w:val="nil"/>
              <w:right w:val="single" w:sz="4" w:space="0" w:color="auto"/>
            </w:tcBorders>
            <w:hideMark/>
          </w:tcPr>
          <w:p w14:paraId="2ADECBB7" w14:textId="77777777" w:rsidR="002D7A06" w:rsidRPr="00A21A62" w:rsidRDefault="002D7A06" w:rsidP="00F4206B">
            <w:pPr>
              <w:pStyle w:val="ThutlThnVnban"/>
              <w:spacing w:before="120" w:line="360" w:lineRule="atLeast"/>
              <w:ind w:left="0"/>
              <w:jc w:val="center"/>
              <w:rPr>
                <w:bCs/>
                <w:sz w:val="28"/>
                <w:szCs w:val="28"/>
              </w:rPr>
            </w:pPr>
            <w:r w:rsidRPr="00A21A62">
              <w:rPr>
                <w:bCs/>
                <w:sz w:val="28"/>
                <w:szCs w:val="28"/>
              </w:rPr>
              <w:t>9</w:t>
            </w:r>
          </w:p>
        </w:tc>
        <w:tc>
          <w:tcPr>
            <w:tcW w:w="984" w:type="dxa"/>
            <w:tcBorders>
              <w:top w:val="nil"/>
              <w:left w:val="single" w:sz="4" w:space="0" w:color="auto"/>
              <w:bottom w:val="nil"/>
              <w:right w:val="single" w:sz="4" w:space="0" w:color="auto"/>
            </w:tcBorders>
            <w:hideMark/>
          </w:tcPr>
          <w:p w14:paraId="4039F356" w14:textId="77777777" w:rsidR="002D7A06" w:rsidRPr="00A21A62" w:rsidRDefault="002D7A06" w:rsidP="00F4206B">
            <w:pPr>
              <w:spacing w:before="120" w:after="120" w:line="360" w:lineRule="atLeast"/>
              <w:jc w:val="center"/>
              <w:rPr>
                <w:bCs/>
                <w:sz w:val="28"/>
                <w:szCs w:val="28"/>
              </w:rPr>
            </w:pPr>
            <w:r w:rsidRPr="00A21A62">
              <w:rPr>
                <w:bCs/>
                <w:sz w:val="28"/>
                <w:szCs w:val="28"/>
              </w:rPr>
              <w:t>1</w:t>
            </w:r>
          </w:p>
        </w:tc>
      </w:tr>
      <w:tr w:rsidR="002D7A06" w:rsidRPr="00A21A62" w14:paraId="3772BD63" w14:textId="77777777" w:rsidTr="00F4206B">
        <w:trPr>
          <w:trHeight w:val="426"/>
          <w:jc w:val="center"/>
        </w:trPr>
        <w:tc>
          <w:tcPr>
            <w:tcW w:w="679" w:type="dxa"/>
            <w:tcBorders>
              <w:top w:val="nil"/>
              <w:left w:val="single" w:sz="4" w:space="0" w:color="auto"/>
              <w:bottom w:val="nil"/>
              <w:right w:val="single" w:sz="4" w:space="0" w:color="auto"/>
            </w:tcBorders>
          </w:tcPr>
          <w:p w14:paraId="497AFE7F"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0E82358B"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1. Khái niệm chung.</w:t>
            </w:r>
          </w:p>
        </w:tc>
        <w:tc>
          <w:tcPr>
            <w:tcW w:w="933" w:type="dxa"/>
            <w:tcBorders>
              <w:top w:val="nil"/>
              <w:left w:val="single" w:sz="4" w:space="0" w:color="auto"/>
              <w:bottom w:val="nil"/>
              <w:right w:val="single" w:sz="4" w:space="0" w:color="auto"/>
            </w:tcBorders>
          </w:tcPr>
          <w:p w14:paraId="344CBC16" w14:textId="77777777" w:rsidR="002D7A06" w:rsidRPr="00A21A62" w:rsidRDefault="002D7A06" w:rsidP="00F4206B">
            <w:pPr>
              <w:pStyle w:val="ThutlThnVnban"/>
              <w:spacing w:before="120" w:line="360" w:lineRule="atLeast"/>
              <w:ind w:left="0"/>
              <w:jc w:val="center"/>
              <w:rPr>
                <w:sz w:val="28"/>
                <w:szCs w:val="28"/>
              </w:rPr>
            </w:pPr>
          </w:p>
        </w:tc>
        <w:tc>
          <w:tcPr>
            <w:tcW w:w="851" w:type="dxa"/>
            <w:tcBorders>
              <w:top w:val="nil"/>
              <w:left w:val="single" w:sz="4" w:space="0" w:color="auto"/>
              <w:bottom w:val="nil"/>
              <w:right w:val="single" w:sz="4" w:space="0" w:color="auto"/>
            </w:tcBorders>
            <w:hideMark/>
          </w:tcPr>
          <w:p w14:paraId="7ED8605F"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nil"/>
              <w:right w:val="single" w:sz="4" w:space="0" w:color="auto"/>
            </w:tcBorders>
            <w:hideMark/>
          </w:tcPr>
          <w:p w14:paraId="4DF6082F"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72A4CDA9" w14:textId="77777777" w:rsidR="002D7A06" w:rsidRPr="00A21A62" w:rsidRDefault="002D7A06" w:rsidP="00F4206B">
            <w:pPr>
              <w:spacing w:before="120" w:after="120" w:line="360" w:lineRule="atLeast"/>
              <w:jc w:val="center"/>
              <w:rPr>
                <w:sz w:val="28"/>
                <w:szCs w:val="28"/>
                <w:lang w:val="vi-VN"/>
              </w:rPr>
            </w:pPr>
          </w:p>
        </w:tc>
      </w:tr>
      <w:tr w:rsidR="002D7A06" w:rsidRPr="00A21A62" w14:paraId="1B900D92" w14:textId="77777777" w:rsidTr="00F4206B">
        <w:trPr>
          <w:trHeight w:val="813"/>
          <w:jc w:val="center"/>
        </w:trPr>
        <w:tc>
          <w:tcPr>
            <w:tcW w:w="679" w:type="dxa"/>
            <w:tcBorders>
              <w:top w:val="nil"/>
              <w:left w:val="single" w:sz="4" w:space="0" w:color="auto"/>
              <w:bottom w:val="nil"/>
              <w:right w:val="single" w:sz="4" w:space="0" w:color="auto"/>
            </w:tcBorders>
          </w:tcPr>
          <w:p w14:paraId="47D85582"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nil"/>
              <w:right w:val="single" w:sz="4" w:space="0" w:color="auto"/>
            </w:tcBorders>
            <w:hideMark/>
          </w:tcPr>
          <w:p w14:paraId="51552E33"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2. Sơ đồ đấu dây trong mạng ba pha cân bằng.</w:t>
            </w:r>
          </w:p>
        </w:tc>
        <w:tc>
          <w:tcPr>
            <w:tcW w:w="933" w:type="dxa"/>
            <w:tcBorders>
              <w:top w:val="nil"/>
              <w:left w:val="single" w:sz="4" w:space="0" w:color="auto"/>
              <w:bottom w:val="nil"/>
              <w:right w:val="single" w:sz="4" w:space="0" w:color="auto"/>
            </w:tcBorders>
          </w:tcPr>
          <w:p w14:paraId="4BDA296D"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nil"/>
              <w:right w:val="single" w:sz="4" w:space="0" w:color="auto"/>
            </w:tcBorders>
            <w:hideMark/>
          </w:tcPr>
          <w:p w14:paraId="0B741EB5"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nil"/>
              <w:right w:val="single" w:sz="4" w:space="0" w:color="auto"/>
            </w:tcBorders>
            <w:hideMark/>
          </w:tcPr>
          <w:p w14:paraId="00CAACA5"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nil"/>
              <w:right w:val="single" w:sz="4" w:space="0" w:color="auto"/>
            </w:tcBorders>
          </w:tcPr>
          <w:p w14:paraId="7A4DF3D4" w14:textId="77777777" w:rsidR="002D7A06" w:rsidRPr="00A21A62" w:rsidRDefault="002D7A06" w:rsidP="00F4206B">
            <w:pPr>
              <w:spacing w:before="120" w:after="120" w:line="360" w:lineRule="atLeast"/>
              <w:jc w:val="center"/>
              <w:rPr>
                <w:sz w:val="28"/>
                <w:szCs w:val="28"/>
                <w:lang w:val="vi-VN"/>
              </w:rPr>
            </w:pPr>
          </w:p>
        </w:tc>
      </w:tr>
      <w:tr w:rsidR="002D7A06" w:rsidRPr="00A21A62" w14:paraId="6A6FFD5B" w14:textId="77777777" w:rsidTr="00F4206B">
        <w:trPr>
          <w:trHeight w:val="650"/>
          <w:jc w:val="center"/>
        </w:trPr>
        <w:tc>
          <w:tcPr>
            <w:tcW w:w="679" w:type="dxa"/>
            <w:tcBorders>
              <w:top w:val="nil"/>
              <w:left w:val="single" w:sz="4" w:space="0" w:color="auto"/>
              <w:bottom w:val="single" w:sz="4" w:space="0" w:color="auto"/>
              <w:right w:val="single" w:sz="4" w:space="0" w:color="auto"/>
            </w:tcBorders>
          </w:tcPr>
          <w:p w14:paraId="00655B4E"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single" w:sz="4" w:space="0" w:color="auto"/>
              <w:right w:val="single" w:sz="4" w:space="0" w:color="auto"/>
            </w:tcBorders>
            <w:hideMark/>
          </w:tcPr>
          <w:p w14:paraId="4B6C7AD4"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3. Công suất mạng ba pha cân bằng.</w:t>
            </w:r>
          </w:p>
        </w:tc>
        <w:tc>
          <w:tcPr>
            <w:tcW w:w="933" w:type="dxa"/>
            <w:tcBorders>
              <w:top w:val="nil"/>
              <w:left w:val="single" w:sz="4" w:space="0" w:color="auto"/>
              <w:bottom w:val="single" w:sz="4" w:space="0" w:color="auto"/>
              <w:right w:val="single" w:sz="4" w:space="0" w:color="auto"/>
            </w:tcBorders>
          </w:tcPr>
          <w:p w14:paraId="1BB0F967"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single" w:sz="4" w:space="0" w:color="auto"/>
              <w:right w:val="single" w:sz="4" w:space="0" w:color="auto"/>
            </w:tcBorders>
            <w:hideMark/>
          </w:tcPr>
          <w:p w14:paraId="6F5C92DF"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nil"/>
              <w:left w:val="single" w:sz="4" w:space="0" w:color="auto"/>
              <w:bottom w:val="single" w:sz="4" w:space="0" w:color="auto"/>
              <w:right w:val="single" w:sz="4" w:space="0" w:color="auto"/>
            </w:tcBorders>
            <w:hideMark/>
          </w:tcPr>
          <w:p w14:paraId="4D7B6687"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single" w:sz="4" w:space="0" w:color="auto"/>
              <w:right w:val="single" w:sz="4" w:space="0" w:color="auto"/>
            </w:tcBorders>
          </w:tcPr>
          <w:p w14:paraId="12192A14" w14:textId="77777777" w:rsidR="002D7A06" w:rsidRPr="00A21A62" w:rsidRDefault="002D7A06" w:rsidP="00F4206B">
            <w:pPr>
              <w:spacing w:before="120" w:after="120" w:line="360" w:lineRule="atLeast"/>
              <w:jc w:val="center"/>
              <w:rPr>
                <w:sz w:val="28"/>
                <w:szCs w:val="28"/>
                <w:lang w:val="vi-VN"/>
              </w:rPr>
            </w:pPr>
          </w:p>
        </w:tc>
      </w:tr>
      <w:tr w:rsidR="002D7A06" w:rsidRPr="00A21A62" w14:paraId="033D64EF" w14:textId="77777777" w:rsidTr="00F4206B">
        <w:trPr>
          <w:trHeight w:val="640"/>
          <w:jc w:val="center"/>
        </w:trPr>
        <w:tc>
          <w:tcPr>
            <w:tcW w:w="679" w:type="dxa"/>
            <w:tcBorders>
              <w:top w:val="single" w:sz="4" w:space="0" w:color="auto"/>
              <w:left w:val="single" w:sz="4" w:space="0" w:color="auto"/>
              <w:bottom w:val="nil"/>
              <w:right w:val="single" w:sz="4" w:space="0" w:color="auto"/>
            </w:tcBorders>
          </w:tcPr>
          <w:p w14:paraId="65577FD2" w14:textId="77777777" w:rsidR="002D7A06" w:rsidRPr="00A21A62" w:rsidRDefault="002D7A06" w:rsidP="00F4206B">
            <w:pPr>
              <w:spacing w:before="120" w:after="120" w:line="360" w:lineRule="atLeast"/>
              <w:jc w:val="center"/>
              <w:rPr>
                <w:sz w:val="28"/>
                <w:szCs w:val="28"/>
                <w:lang w:val="fr-FR"/>
              </w:rPr>
            </w:pPr>
          </w:p>
        </w:tc>
        <w:tc>
          <w:tcPr>
            <w:tcW w:w="4140" w:type="dxa"/>
            <w:tcBorders>
              <w:top w:val="single" w:sz="4" w:space="0" w:color="auto"/>
              <w:left w:val="single" w:sz="4" w:space="0" w:color="auto"/>
              <w:bottom w:val="nil"/>
              <w:right w:val="single" w:sz="4" w:space="0" w:color="auto"/>
            </w:tcBorders>
            <w:hideMark/>
          </w:tcPr>
          <w:p w14:paraId="68CF8D7A"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4. Phương pháp giải mạng ba pha cân bằng.</w:t>
            </w:r>
          </w:p>
        </w:tc>
        <w:tc>
          <w:tcPr>
            <w:tcW w:w="933" w:type="dxa"/>
            <w:tcBorders>
              <w:top w:val="single" w:sz="4" w:space="0" w:color="auto"/>
              <w:left w:val="single" w:sz="4" w:space="0" w:color="auto"/>
              <w:bottom w:val="nil"/>
              <w:right w:val="single" w:sz="4" w:space="0" w:color="auto"/>
            </w:tcBorders>
          </w:tcPr>
          <w:p w14:paraId="7D737AA0"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single" w:sz="4" w:space="0" w:color="auto"/>
              <w:left w:val="single" w:sz="4" w:space="0" w:color="auto"/>
              <w:bottom w:val="nil"/>
              <w:right w:val="single" w:sz="4" w:space="0" w:color="auto"/>
            </w:tcBorders>
            <w:hideMark/>
          </w:tcPr>
          <w:p w14:paraId="52344F40" w14:textId="77777777" w:rsidR="002D7A06" w:rsidRPr="00A21A62" w:rsidRDefault="002D7A06" w:rsidP="00F4206B">
            <w:pPr>
              <w:pStyle w:val="ThutlThnVnban"/>
              <w:spacing w:before="120" w:line="360" w:lineRule="atLeast"/>
              <w:ind w:left="0"/>
              <w:jc w:val="center"/>
              <w:rPr>
                <w:sz w:val="28"/>
                <w:szCs w:val="28"/>
              </w:rPr>
            </w:pPr>
          </w:p>
        </w:tc>
        <w:tc>
          <w:tcPr>
            <w:tcW w:w="1983" w:type="dxa"/>
            <w:tcBorders>
              <w:top w:val="single" w:sz="4" w:space="0" w:color="auto"/>
              <w:left w:val="single" w:sz="4" w:space="0" w:color="auto"/>
              <w:bottom w:val="nil"/>
              <w:right w:val="single" w:sz="4" w:space="0" w:color="auto"/>
            </w:tcBorders>
            <w:hideMark/>
          </w:tcPr>
          <w:p w14:paraId="3BD11F4B"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single" w:sz="4" w:space="0" w:color="auto"/>
              <w:left w:val="single" w:sz="4" w:space="0" w:color="auto"/>
              <w:bottom w:val="nil"/>
              <w:right w:val="single" w:sz="4" w:space="0" w:color="auto"/>
            </w:tcBorders>
          </w:tcPr>
          <w:p w14:paraId="60AA604D" w14:textId="77777777" w:rsidR="002D7A06" w:rsidRPr="00A21A62" w:rsidRDefault="002D7A06" w:rsidP="00F4206B">
            <w:pPr>
              <w:spacing w:before="120" w:after="120" w:line="360" w:lineRule="atLeast"/>
              <w:jc w:val="center"/>
              <w:rPr>
                <w:sz w:val="28"/>
                <w:szCs w:val="28"/>
              </w:rPr>
            </w:pPr>
          </w:p>
        </w:tc>
      </w:tr>
      <w:tr w:rsidR="002D7A06" w:rsidRPr="00A21A62" w14:paraId="49D6C3C3" w14:textId="77777777" w:rsidTr="00F4206B">
        <w:trPr>
          <w:trHeight w:val="640"/>
          <w:jc w:val="center"/>
        </w:trPr>
        <w:tc>
          <w:tcPr>
            <w:tcW w:w="679" w:type="dxa"/>
            <w:tcBorders>
              <w:top w:val="nil"/>
              <w:left w:val="single" w:sz="4" w:space="0" w:color="auto"/>
              <w:bottom w:val="single" w:sz="4" w:space="0" w:color="auto"/>
              <w:right w:val="single" w:sz="4" w:space="0" w:color="auto"/>
            </w:tcBorders>
          </w:tcPr>
          <w:p w14:paraId="6555DB12" w14:textId="77777777" w:rsidR="002D7A06" w:rsidRPr="00A21A62" w:rsidRDefault="002D7A06" w:rsidP="00F4206B">
            <w:pPr>
              <w:spacing w:before="120" w:after="120" w:line="360" w:lineRule="atLeast"/>
              <w:jc w:val="center"/>
              <w:rPr>
                <w:sz w:val="28"/>
                <w:szCs w:val="28"/>
                <w:lang w:val="fr-FR"/>
              </w:rPr>
            </w:pPr>
          </w:p>
        </w:tc>
        <w:tc>
          <w:tcPr>
            <w:tcW w:w="4140" w:type="dxa"/>
            <w:tcBorders>
              <w:top w:val="nil"/>
              <w:left w:val="single" w:sz="4" w:space="0" w:color="auto"/>
              <w:bottom w:val="single" w:sz="4" w:space="0" w:color="auto"/>
              <w:right w:val="single" w:sz="4" w:space="0" w:color="auto"/>
            </w:tcBorders>
            <w:hideMark/>
          </w:tcPr>
          <w:p w14:paraId="29C22EDD" w14:textId="77777777" w:rsidR="002D7A06" w:rsidRPr="00A21A62" w:rsidRDefault="002D7A06" w:rsidP="00F4206B">
            <w:pPr>
              <w:spacing w:before="120" w:after="120" w:line="360" w:lineRule="atLeast"/>
              <w:jc w:val="both"/>
              <w:rPr>
                <w:sz w:val="28"/>
                <w:szCs w:val="28"/>
                <w:lang w:val="pl-PL"/>
              </w:rPr>
            </w:pPr>
            <w:r w:rsidRPr="00A21A62">
              <w:rPr>
                <w:sz w:val="28"/>
                <w:szCs w:val="28"/>
                <w:lang w:val="pl-PL"/>
              </w:rPr>
              <w:t>5. Thực hành lắp mạch điện 3 pha hình sao, hình tam giác.</w:t>
            </w:r>
          </w:p>
        </w:tc>
        <w:tc>
          <w:tcPr>
            <w:tcW w:w="933" w:type="dxa"/>
            <w:tcBorders>
              <w:top w:val="nil"/>
              <w:left w:val="single" w:sz="4" w:space="0" w:color="auto"/>
              <w:bottom w:val="single" w:sz="4" w:space="0" w:color="auto"/>
              <w:right w:val="single" w:sz="4" w:space="0" w:color="auto"/>
            </w:tcBorders>
          </w:tcPr>
          <w:p w14:paraId="198C9F4B" w14:textId="77777777" w:rsidR="002D7A06" w:rsidRPr="00A21A62" w:rsidRDefault="002D7A06" w:rsidP="00F4206B">
            <w:pPr>
              <w:pStyle w:val="ThutlThnVnban"/>
              <w:spacing w:before="120" w:line="360" w:lineRule="atLeast"/>
              <w:ind w:left="0"/>
              <w:jc w:val="center"/>
              <w:rPr>
                <w:sz w:val="28"/>
                <w:szCs w:val="28"/>
                <w:lang w:val="fr-FR"/>
              </w:rPr>
            </w:pPr>
          </w:p>
        </w:tc>
        <w:tc>
          <w:tcPr>
            <w:tcW w:w="851" w:type="dxa"/>
            <w:tcBorders>
              <w:top w:val="nil"/>
              <w:left w:val="single" w:sz="4" w:space="0" w:color="auto"/>
              <w:bottom w:val="single" w:sz="4" w:space="0" w:color="auto"/>
              <w:right w:val="single" w:sz="4" w:space="0" w:color="auto"/>
            </w:tcBorders>
          </w:tcPr>
          <w:p w14:paraId="42C7ACE7" w14:textId="77777777" w:rsidR="002D7A06" w:rsidRPr="00A21A62" w:rsidRDefault="002D7A06" w:rsidP="00F4206B">
            <w:pPr>
              <w:pStyle w:val="ThutlThnVnban"/>
              <w:spacing w:before="120" w:line="360" w:lineRule="atLeast"/>
              <w:ind w:left="0"/>
              <w:jc w:val="center"/>
              <w:rPr>
                <w:sz w:val="28"/>
                <w:szCs w:val="28"/>
                <w:lang w:val="fr-FR"/>
              </w:rPr>
            </w:pPr>
          </w:p>
        </w:tc>
        <w:tc>
          <w:tcPr>
            <w:tcW w:w="1983" w:type="dxa"/>
            <w:tcBorders>
              <w:top w:val="nil"/>
              <w:left w:val="single" w:sz="4" w:space="0" w:color="auto"/>
              <w:bottom w:val="single" w:sz="4" w:space="0" w:color="auto"/>
              <w:right w:val="single" w:sz="4" w:space="0" w:color="auto"/>
            </w:tcBorders>
            <w:hideMark/>
          </w:tcPr>
          <w:p w14:paraId="0140FDA7" w14:textId="77777777" w:rsidR="002D7A06" w:rsidRPr="00A21A62" w:rsidRDefault="002D7A06" w:rsidP="00F4206B">
            <w:pPr>
              <w:pStyle w:val="ThutlThnVnban"/>
              <w:spacing w:before="120" w:line="360" w:lineRule="atLeast"/>
              <w:ind w:left="0"/>
              <w:jc w:val="center"/>
              <w:rPr>
                <w:sz w:val="28"/>
                <w:szCs w:val="28"/>
              </w:rPr>
            </w:pPr>
          </w:p>
        </w:tc>
        <w:tc>
          <w:tcPr>
            <w:tcW w:w="984" w:type="dxa"/>
            <w:tcBorders>
              <w:top w:val="nil"/>
              <w:left w:val="single" w:sz="4" w:space="0" w:color="auto"/>
              <w:bottom w:val="single" w:sz="4" w:space="0" w:color="auto"/>
              <w:right w:val="single" w:sz="4" w:space="0" w:color="auto"/>
            </w:tcBorders>
          </w:tcPr>
          <w:p w14:paraId="354F9A14" w14:textId="77777777" w:rsidR="002D7A06" w:rsidRPr="00A21A62" w:rsidRDefault="002D7A06" w:rsidP="00F4206B">
            <w:pPr>
              <w:spacing w:before="120" w:after="120" w:line="360" w:lineRule="atLeast"/>
              <w:jc w:val="center"/>
              <w:rPr>
                <w:sz w:val="28"/>
                <w:szCs w:val="28"/>
              </w:rPr>
            </w:pPr>
          </w:p>
        </w:tc>
      </w:tr>
      <w:tr w:rsidR="002D7A06" w:rsidRPr="00A21A62" w14:paraId="7E7A0F69" w14:textId="77777777" w:rsidTr="00F4206B">
        <w:trPr>
          <w:trHeight w:val="356"/>
          <w:jc w:val="center"/>
        </w:trPr>
        <w:tc>
          <w:tcPr>
            <w:tcW w:w="679" w:type="dxa"/>
            <w:tcBorders>
              <w:top w:val="single" w:sz="4" w:space="0" w:color="auto"/>
              <w:left w:val="single" w:sz="4" w:space="0" w:color="auto"/>
              <w:bottom w:val="single" w:sz="4" w:space="0" w:color="auto"/>
              <w:right w:val="single" w:sz="4" w:space="0" w:color="auto"/>
            </w:tcBorders>
          </w:tcPr>
          <w:p w14:paraId="4F20F4A8" w14:textId="77777777" w:rsidR="002D7A06" w:rsidRPr="00A21A62" w:rsidRDefault="002D7A06" w:rsidP="00F4206B">
            <w:pPr>
              <w:spacing w:before="120" w:after="120" w:line="360" w:lineRule="atLeast"/>
              <w:jc w:val="center"/>
              <w:rPr>
                <w:b/>
                <w:bCs/>
                <w:sz w:val="28"/>
                <w:szCs w:val="28"/>
                <w:lang w:val="fr-FR"/>
              </w:rPr>
            </w:pPr>
          </w:p>
        </w:tc>
        <w:tc>
          <w:tcPr>
            <w:tcW w:w="4140" w:type="dxa"/>
            <w:tcBorders>
              <w:top w:val="single" w:sz="4" w:space="0" w:color="auto"/>
              <w:left w:val="single" w:sz="4" w:space="0" w:color="auto"/>
              <w:bottom w:val="single" w:sz="4" w:space="0" w:color="auto"/>
              <w:right w:val="single" w:sz="4" w:space="0" w:color="auto"/>
            </w:tcBorders>
            <w:hideMark/>
          </w:tcPr>
          <w:p w14:paraId="3E56A6E6" w14:textId="77777777" w:rsidR="002D7A06" w:rsidRPr="00A21A62" w:rsidRDefault="002D7A06" w:rsidP="00F4206B">
            <w:pPr>
              <w:pStyle w:val="indentpara"/>
              <w:spacing w:before="120" w:after="120"/>
              <w:ind w:firstLine="0"/>
              <w:jc w:val="center"/>
              <w:rPr>
                <w:rFonts w:ascii="Times New Roman" w:hAnsi="Times New Roman"/>
                <w:b/>
                <w:bCs/>
                <w:color w:val="auto"/>
                <w:sz w:val="28"/>
                <w:szCs w:val="28"/>
              </w:rPr>
            </w:pPr>
            <w:r w:rsidRPr="00A21A62">
              <w:rPr>
                <w:rFonts w:ascii="Times New Roman" w:hAnsi="Times New Roman"/>
                <w:b/>
                <w:bCs/>
                <w:color w:val="auto"/>
                <w:sz w:val="28"/>
                <w:szCs w:val="28"/>
              </w:rPr>
              <w:t>Cộng:</w:t>
            </w:r>
          </w:p>
        </w:tc>
        <w:tc>
          <w:tcPr>
            <w:tcW w:w="933" w:type="dxa"/>
            <w:tcBorders>
              <w:top w:val="single" w:sz="4" w:space="0" w:color="auto"/>
              <w:left w:val="single" w:sz="4" w:space="0" w:color="auto"/>
              <w:bottom w:val="single" w:sz="4" w:space="0" w:color="auto"/>
              <w:right w:val="single" w:sz="4" w:space="0" w:color="auto"/>
            </w:tcBorders>
            <w:hideMark/>
          </w:tcPr>
          <w:p w14:paraId="1D4DA58A" w14:textId="77777777" w:rsidR="002D7A06" w:rsidRPr="00A21A62" w:rsidRDefault="002D7A06" w:rsidP="00F4206B">
            <w:pPr>
              <w:pStyle w:val="indentpara"/>
              <w:spacing w:before="120" w:after="120"/>
              <w:ind w:firstLine="0"/>
              <w:jc w:val="center"/>
              <w:rPr>
                <w:rFonts w:ascii="Times New Roman" w:hAnsi="Times New Roman"/>
                <w:b/>
                <w:bCs/>
                <w:color w:val="auto"/>
                <w:sz w:val="28"/>
                <w:szCs w:val="28"/>
              </w:rPr>
            </w:pPr>
            <w:r w:rsidRPr="00A21A62">
              <w:rPr>
                <w:rFonts w:ascii="Times New Roman" w:hAnsi="Times New Roman"/>
                <w:b/>
                <w:bCs/>
                <w:color w:val="auto"/>
                <w:sz w:val="28"/>
                <w:szCs w:val="28"/>
              </w:rPr>
              <w:t>60</w:t>
            </w:r>
          </w:p>
        </w:tc>
        <w:tc>
          <w:tcPr>
            <w:tcW w:w="851" w:type="dxa"/>
            <w:tcBorders>
              <w:top w:val="single" w:sz="4" w:space="0" w:color="auto"/>
              <w:left w:val="single" w:sz="4" w:space="0" w:color="auto"/>
              <w:bottom w:val="single" w:sz="4" w:space="0" w:color="auto"/>
              <w:right w:val="single" w:sz="4" w:space="0" w:color="auto"/>
            </w:tcBorders>
            <w:hideMark/>
          </w:tcPr>
          <w:p w14:paraId="46D46CC2" w14:textId="77777777" w:rsidR="002D7A06" w:rsidRPr="00A21A62" w:rsidRDefault="002D7A06" w:rsidP="00F4206B">
            <w:pPr>
              <w:pStyle w:val="indentpara"/>
              <w:spacing w:before="120" w:after="120"/>
              <w:ind w:firstLine="0"/>
              <w:rPr>
                <w:rFonts w:ascii="Times New Roman" w:hAnsi="Times New Roman"/>
                <w:b/>
                <w:bCs/>
                <w:color w:val="auto"/>
                <w:sz w:val="28"/>
                <w:szCs w:val="28"/>
              </w:rPr>
            </w:pPr>
            <w:r w:rsidRPr="00A21A62">
              <w:rPr>
                <w:rFonts w:ascii="Times New Roman" w:hAnsi="Times New Roman"/>
                <w:b/>
                <w:bCs/>
                <w:color w:val="auto"/>
                <w:sz w:val="28"/>
                <w:szCs w:val="28"/>
              </w:rPr>
              <w:t>27</w:t>
            </w:r>
          </w:p>
        </w:tc>
        <w:tc>
          <w:tcPr>
            <w:tcW w:w="1983" w:type="dxa"/>
            <w:tcBorders>
              <w:top w:val="single" w:sz="4" w:space="0" w:color="auto"/>
              <w:left w:val="single" w:sz="4" w:space="0" w:color="auto"/>
              <w:bottom w:val="single" w:sz="4" w:space="0" w:color="auto"/>
              <w:right w:val="single" w:sz="4" w:space="0" w:color="auto"/>
            </w:tcBorders>
            <w:hideMark/>
          </w:tcPr>
          <w:p w14:paraId="5E5D2F35" w14:textId="77777777" w:rsidR="002D7A06" w:rsidRPr="00A21A62" w:rsidRDefault="002D7A06" w:rsidP="00F4206B">
            <w:pPr>
              <w:pStyle w:val="indentpara"/>
              <w:spacing w:before="120" w:after="120"/>
              <w:ind w:firstLine="0"/>
              <w:jc w:val="center"/>
              <w:rPr>
                <w:rFonts w:ascii="Times New Roman" w:hAnsi="Times New Roman"/>
                <w:b/>
                <w:bCs/>
                <w:color w:val="auto"/>
                <w:sz w:val="28"/>
                <w:szCs w:val="28"/>
              </w:rPr>
            </w:pPr>
            <w:r w:rsidRPr="00A21A62">
              <w:rPr>
                <w:rFonts w:ascii="Times New Roman" w:hAnsi="Times New Roman"/>
                <w:b/>
                <w:bCs/>
                <w:color w:val="auto"/>
                <w:sz w:val="28"/>
                <w:szCs w:val="28"/>
              </w:rPr>
              <w:t>30</w:t>
            </w:r>
          </w:p>
        </w:tc>
        <w:tc>
          <w:tcPr>
            <w:tcW w:w="984" w:type="dxa"/>
            <w:tcBorders>
              <w:top w:val="single" w:sz="4" w:space="0" w:color="auto"/>
              <w:left w:val="single" w:sz="4" w:space="0" w:color="auto"/>
              <w:bottom w:val="single" w:sz="4" w:space="0" w:color="auto"/>
              <w:right w:val="single" w:sz="4" w:space="0" w:color="auto"/>
            </w:tcBorders>
            <w:hideMark/>
          </w:tcPr>
          <w:p w14:paraId="37E8F133" w14:textId="77777777" w:rsidR="002D7A06" w:rsidRPr="00A21A62" w:rsidRDefault="002D7A06" w:rsidP="00F4206B">
            <w:pPr>
              <w:spacing w:before="120" w:after="120" w:line="360" w:lineRule="atLeast"/>
              <w:jc w:val="center"/>
              <w:rPr>
                <w:b/>
                <w:bCs/>
                <w:sz w:val="28"/>
                <w:szCs w:val="28"/>
              </w:rPr>
            </w:pPr>
            <w:r w:rsidRPr="00A21A62">
              <w:rPr>
                <w:b/>
                <w:bCs/>
                <w:sz w:val="28"/>
                <w:szCs w:val="28"/>
              </w:rPr>
              <w:t>3</w:t>
            </w:r>
          </w:p>
        </w:tc>
      </w:tr>
    </w:tbl>
    <w:p w14:paraId="2BAE1FD7" w14:textId="77777777" w:rsidR="002D7A06" w:rsidRPr="00A21A62" w:rsidRDefault="002D7A06" w:rsidP="002D7A06">
      <w:pPr>
        <w:pStyle w:val="indentpara"/>
        <w:tabs>
          <w:tab w:val="num" w:pos="0"/>
        </w:tabs>
        <w:spacing w:before="120" w:after="120"/>
        <w:ind w:firstLine="0"/>
        <w:rPr>
          <w:rFonts w:ascii="Times New Roman" w:hAnsi="Times New Roman"/>
          <w:iCs/>
          <w:color w:val="auto"/>
          <w:sz w:val="28"/>
          <w:szCs w:val="28"/>
        </w:rPr>
      </w:pPr>
      <w:r w:rsidRPr="00A21A62">
        <w:rPr>
          <w:rFonts w:ascii="Times New Roman" w:hAnsi="Times New Roman"/>
          <w:iCs/>
          <w:color w:val="auto"/>
          <w:sz w:val="28"/>
          <w:szCs w:val="28"/>
          <w:lang w:val="vi-VN"/>
        </w:rPr>
        <w:t>2. Nội dung chi tiết</w:t>
      </w:r>
    </w:p>
    <w:p w14:paraId="520835C6" w14:textId="77777777" w:rsidR="002D7A06" w:rsidRPr="00A21A62" w:rsidRDefault="002D7A06" w:rsidP="002D7A06">
      <w:pPr>
        <w:spacing w:before="120" w:after="120" w:line="360" w:lineRule="atLeast"/>
        <w:jc w:val="both"/>
        <w:rPr>
          <w:iCs/>
          <w:sz w:val="28"/>
          <w:szCs w:val="28"/>
          <w:lang w:val="vi-VN"/>
        </w:rPr>
      </w:pPr>
      <w:r w:rsidRPr="00A21A62">
        <w:rPr>
          <w:b/>
          <w:iCs/>
          <w:sz w:val="28"/>
          <w:szCs w:val="28"/>
          <w:lang w:val="vi-VN"/>
        </w:rPr>
        <w:t>Bài mở đầu:Khái quát chung về mạch điện</w:t>
      </w:r>
      <w:r w:rsidRPr="00A21A62">
        <w:rPr>
          <w:b/>
          <w:iCs/>
          <w:sz w:val="28"/>
          <w:szCs w:val="28"/>
          <w:lang w:val="vi-VN"/>
        </w:rPr>
        <w:tab/>
      </w:r>
      <w:r w:rsidRPr="00A21A62">
        <w:rPr>
          <w:b/>
          <w:iCs/>
          <w:sz w:val="28"/>
          <w:szCs w:val="28"/>
          <w:lang w:val="vi-VN"/>
        </w:rPr>
        <w:tab/>
      </w:r>
      <w:r w:rsidRPr="00A21A62">
        <w:rPr>
          <w:iCs/>
          <w:sz w:val="28"/>
          <w:szCs w:val="28"/>
          <w:lang w:val="vi-VN"/>
        </w:rPr>
        <w:t>Thời gian: 2 giờ</w:t>
      </w:r>
    </w:p>
    <w:p w14:paraId="2003CF63" w14:textId="77777777" w:rsidR="002D7A06" w:rsidRPr="00A21A62" w:rsidRDefault="002D7A06" w:rsidP="002D7A06">
      <w:pPr>
        <w:spacing w:before="120" w:after="120" w:line="360" w:lineRule="atLeast"/>
        <w:outlineLvl w:val="0"/>
        <w:rPr>
          <w:b/>
          <w:bCs/>
          <w:sz w:val="28"/>
          <w:szCs w:val="28"/>
          <w:lang w:val="vi-VN" w:eastAsia="ko-KR"/>
        </w:rPr>
      </w:pPr>
      <w:r w:rsidRPr="00A21A62">
        <w:rPr>
          <w:b/>
          <w:sz w:val="28"/>
          <w:szCs w:val="28"/>
          <w:lang w:val="vi-VN"/>
        </w:rPr>
        <w:t>Chương 1:</w:t>
      </w:r>
      <w:r w:rsidRPr="00A21A62">
        <w:rPr>
          <w:b/>
          <w:bCs/>
          <w:sz w:val="28"/>
          <w:szCs w:val="28"/>
          <w:lang w:val="vi-VN"/>
        </w:rPr>
        <w:t xml:space="preserve"> Các khái niệm cơ bản về mạch điện</w:t>
      </w:r>
      <w:r w:rsidRPr="00A21A62">
        <w:rPr>
          <w:iCs/>
          <w:sz w:val="28"/>
          <w:szCs w:val="28"/>
          <w:lang w:val="pl-PL"/>
        </w:rPr>
        <w:tab/>
      </w:r>
      <w:r w:rsidRPr="00A21A62">
        <w:rPr>
          <w:sz w:val="28"/>
          <w:szCs w:val="28"/>
          <w:lang w:val="pl-PL"/>
        </w:rPr>
        <w:t xml:space="preserve">Thời gian: </w:t>
      </w:r>
      <w:r w:rsidRPr="00A21A62">
        <w:rPr>
          <w:iCs/>
          <w:sz w:val="28"/>
          <w:szCs w:val="28"/>
          <w:lang w:val="pl-PL"/>
        </w:rPr>
        <w:t>5 giờ</w:t>
      </w:r>
    </w:p>
    <w:p w14:paraId="4D37D65E" w14:textId="77777777" w:rsidR="002D7A06" w:rsidRPr="00A21A62" w:rsidRDefault="002D7A06" w:rsidP="002D7A06">
      <w:pPr>
        <w:spacing w:before="120" w:after="120" w:line="360" w:lineRule="atLeast"/>
        <w:jc w:val="both"/>
        <w:outlineLvl w:val="0"/>
        <w:rPr>
          <w:iCs/>
          <w:sz w:val="28"/>
          <w:szCs w:val="28"/>
          <w:lang w:val="pl-PL" w:eastAsia="ko-KR"/>
        </w:rPr>
      </w:pPr>
      <w:r w:rsidRPr="00A21A62">
        <w:rPr>
          <w:iCs/>
          <w:sz w:val="28"/>
          <w:szCs w:val="28"/>
          <w:lang w:val="pl-PL" w:eastAsia="ko-KR"/>
        </w:rPr>
        <w:tab/>
        <w:t>1. Mục tiêu:</w:t>
      </w:r>
      <w:r w:rsidRPr="00A21A62">
        <w:rPr>
          <w:iCs/>
          <w:sz w:val="28"/>
          <w:szCs w:val="28"/>
          <w:lang w:val="pl-PL" w:eastAsia="ko-KR"/>
        </w:rPr>
        <w:tab/>
      </w:r>
    </w:p>
    <w:p w14:paraId="72279FF9" w14:textId="77777777" w:rsidR="002D7A06" w:rsidRPr="00A21A62" w:rsidRDefault="002D7A06" w:rsidP="002D7A06">
      <w:pPr>
        <w:tabs>
          <w:tab w:val="left" w:pos="567"/>
        </w:tabs>
        <w:spacing w:before="120" w:after="120" w:line="360" w:lineRule="atLeast"/>
        <w:jc w:val="both"/>
        <w:rPr>
          <w:sz w:val="28"/>
          <w:szCs w:val="28"/>
          <w:lang w:val="pl-PL"/>
        </w:rPr>
      </w:pPr>
      <w:r w:rsidRPr="00A21A62">
        <w:rPr>
          <w:sz w:val="28"/>
          <w:szCs w:val="28"/>
          <w:lang w:val="pl-PL"/>
        </w:rPr>
        <w:tab/>
        <w:t>- Phân tích được nhiệm vụ, vai trò của các phần tử cấu thành mạch điện như: nguồn điện, dây dẫn, phụ tải, thiết bị đo lường, đóng cắt</w:t>
      </w:r>
    </w:p>
    <w:p w14:paraId="75310CC3"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Giải thích được cách xây dựng mô hình mạch điện, các phần tử chính trong mạch điện. Phân biệt được phần tử lý tưởng và phần tử thực.</w:t>
      </w:r>
    </w:p>
    <w:p w14:paraId="75C39809"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Phân tích và giải thích được các khái niệm cơ bản trong mạch điện, hiểu và vận dụng được các biểu thức tính toán cơ bản.</w:t>
      </w:r>
    </w:p>
    <w:p w14:paraId="6BAC9391"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Rèn được tính cẩn thận, phương pháp học tư duy và nghiêm túc trong công việc.</w:t>
      </w:r>
    </w:p>
    <w:p w14:paraId="56A61D15" w14:textId="77777777" w:rsidR="002D7A06" w:rsidRPr="00A21A62" w:rsidRDefault="002D7A06" w:rsidP="002D7A06">
      <w:pPr>
        <w:spacing w:before="120" w:after="120" w:line="360" w:lineRule="atLeast"/>
        <w:ind w:firstLine="567"/>
        <w:jc w:val="both"/>
        <w:rPr>
          <w:iCs/>
          <w:sz w:val="28"/>
          <w:szCs w:val="28"/>
          <w:lang w:val="pl-PL"/>
        </w:rPr>
      </w:pPr>
      <w:r w:rsidRPr="00A21A62">
        <w:rPr>
          <w:iCs/>
          <w:sz w:val="28"/>
          <w:szCs w:val="28"/>
          <w:lang w:val="pl-PL"/>
        </w:rPr>
        <w:t>2. Nội dung chương:</w:t>
      </w:r>
    </w:p>
    <w:p w14:paraId="3DB68EC3" w14:textId="77777777" w:rsidR="002D7A06" w:rsidRPr="00A21A62" w:rsidRDefault="002D7A06" w:rsidP="002D7A06">
      <w:pPr>
        <w:spacing w:before="120" w:after="120" w:line="360" w:lineRule="atLeast"/>
        <w:ind w:firstLine="567"/>
        <w:jc w:val="both"/>
        <w:rPr>
          <w:iCs/>
          <w:sz w:val="28"/>
          <w:szCs w:val="28"/>
          <w:lang w:val="pl-PL"/>
        </w:rPr>
      </w:pPr>
      <w:r w:rsidRPr="00A21A62">
        <w:rPr>
          <w:iCs/>
          <w:sz w:val="28"/>
          <w:szCs w:val="28"/>
          <w:lang w:val="pl-PL"/>
        </w:rPr>
        <w:t>2.</w:t>
      </w:r>
      <w:r w:rsidRPr="00A21A62">
        <w:rPr>
          <w:sz w:val="28"/>
          <w:szCs w:val="28"/>
          <w:lang w:val="pl-PL"/>
        </w:rPr>
        <w:t xml:space="preserve">1. Mạch điện và mô hình. </w:t>
      </w:r>
      <w:r w:rsidRPr="00A21A62">
        <w:rPr>
          <w:iCs/>
          <w:sz w:val="28"/>
          <w:szCs w:val="28"/>
          <w:lang w:val="pl-PL"/>
        </w:rPr>
        <w:tab/>
      </w:r>
      <w:r w:rsidRPr="00A21A62">
        <w:rPr>
          <w:iCs/>
          <w:sz w:val="28"/>
          <w:szCs w:val="28"/>
          <w:lang w:val="pl-PL"/>
        </w:rPr>
        <w:tab/>
      </w:r>
      <w:r w:rsidRPr="00A21A62">
        <w:rPr>
          <w:iCs/>
          <w:sz w:val="28"/>
          <w:szCs w:val="28"/>
          <w:lang w:val="pl-PL"/>
        </w:rPr>
        <w:tab/>
      </w:r>
      <w:r w:rsidRPr="00A21A62">
        <w:rPr>
          <w:iCs/>
          <w:sz w:val="28"/>
          <w:szCs w:val="28"/>
          <w:lang w:val="pl-PL"/>
        </w:rPr>
        <w:tab/>
      </w:r>
      <w:r w:rsidRPr="00A21A62">
        <w:rPr>
          <w:iCs/>
          <w:sz w:val="28"/>
          <w:szCs w:val="28"/>
          <w:lang w:val="pl-PL"/>
        </w:rPr>
        <w:tab/>
      </w:r>
      <w:r w:rsidRPr="00A21A62">
        <w:rPr>
          <w:iCs/>
          <w:sz w:val="28"/>
          <w:szCs w:val="28"/>
          <w:lang w:val="pl-PL"/>
        </w:rPr>
        <w:tab/>
      </w:r>
    </w:p>
    <w:p w14:paraId="1F8FAA68"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1.1. Mạch điện.</w:t>
      </w:r>
    </w:p>
    <w:p w14:paraId="658909E8"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1.2. Các hiện tượng điện từ.</w:t>
      </w:r>
    </w:p>
    <w:p w14:paraId="554DF6FA"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2</w:t>
      </w:r>
      <w:r w:rsidRPr="00A21A62">
        <w:rPr>
          <w:sz w:val="28"/>
          <w:szCs w:val="28"/>
          <w:lang w:val="pl-PL"/>
        </w:rPr>
        <w:t>.1.3. Hiện tượng biến đổi năng lượng.</w:t>
      </w:r>
    </w:p>
    <w:p w14:paraId="2B08ABAA"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2.1.4.Hiện tượng tích phóng năng lượng.</w:t>
      </w:r>
    </w:p>
    <w:p w14:paraId="06AE603E"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2.1.5.Mô hình mạch điện.</w:t>
      </w:r>
    </w:p>
    <w:p w14:paraId="6AAEE8F0"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2.1.6.Phần tử điện trở.</w:t>
      </w:r>
    </w:p>
    <w:p w14:paraId="532B24CA"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2.1.7.Phần tử điện cảm.</w:t>
      </w:r>
    </w:p>
    <w:p w14:paraId="392F3EE9"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lastRenderedPageBreak/>
        <w:t>2.1.8.Phần tử điện dung.</w:t>
      </w:r>
    </w:p>
    <w:p w14:paraId="648D4F34"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2.1.9.Phần tử nguồn.</w:t>
      </w:r>
    </w:p>
    <w:p w14:paraId="1C246093" w14:textId="77777777" w:rsidR="002D7A06" w:rsidRPr="00A21A62" w:rsidRDefault="002D7A06" w:rsidP="002D7A06">
      <w:pPr>
        <w:spacing w:before="120" w:after="120" w:line="360" w:lineRule="atLeast"/>
        <w:ind w:firstLine="567"/>
        <w:jc w:val="both"/>
        <w:rPr>
          <w:b/>
          <w:bCs/>
          <w:sz w:val="28"/>
          <w:szCs w:val="28"/>
          <w:lang w:val="pl-PL"/>
        </w:rPr>
      </w:pPr>
      <w:r w:rsidRPr="00A21A62">
        <w:rPr>
          <w:sz w:val="28"/>
          <w:szCs w:val="28"/>
          <w:lang w:val="pl-PL"/>
        </w:rPr>
        <w:t>2.2.Các khái niệm cơ bản trong mạch điện.</w:t>
      </w:r>
      <w:r w:rsidRPr="00A21A62">
        <w:rPr>
          <w:iCs/>
          <w:sz w:val="28"/>
          <w:szCs w:val="28"/>
          <w:lang w:val="pl-PL"/>
        </w:rPr>
        <w:tab/>
      </w:r>
      <w:r w:rsidRPr="00A21A62">
        <w:rPr>
          <w:iCs/>
          <w:sz w:val="28"/>
          <w:szCs w:val="28"/>
          <w:lang w:val="pl-PL"/>
        </w:rPr>
        <w:tab/>
      </w:r>
      <w:r w:rsidRPr="00A21A62">
        <w:rPr>
          <w:iCs/>
          <w:sz w:val="28"/>
          <w:szCs w:val="28"/>
          <w:lang w:val="pl-PL"/>
        </w:rPr>
        <w:tab/>
      </w:r>
    </w:p>
    <w:p w14:paraId="3A99A358"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2.1. Dòng điện và chiều qui ước của dòng điện.</w:t>
      </w:r>
    </w:p>
    <w:p w14:paraId="331C4CCC"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 xml:space="preserve">2.2. Cường độ dòng điện.                                                                  </w:t>
      </w:r>
    </w:p>
    <w:p w14:paraId="5FBB022D"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2.3. Mật độ dòng điện.</w:t>
      </w:r>
    </w:p>
    <w:p w14:paraId="244F70E9" w14:textId="77777777" w:rsidR="002D7A06" w:rsidRPr="00A21A62" w:rsidRDefault="002D7A06" w:rsidP="002D7A06">
      <w:pPr>
        <w:spacing w:before="120" w:after="120" w:line="360" w:lineRule="atLeast"/>
        <w:ind w:firstLine="567"/>
        <w:jc w:val="both"/>
        <w:rPr>
          <w:b/>
          <w:bCs/>
          <w:sz w:val="28"/>
          <w:szCs w:val="28"/>
          <w:lang w:val="pl-PL"/>
        </w:rPr>
      </w:pPr>
      <w:r w:rsidRPr="00A21A62">
        <w:rPr>
          <w:sz w:val="28"/>
          <w:szCs w:val="28"/>
          <w:lang w:val="pl-PL"/>
        </w:rPr>
        <w:t>2.3. Các phép biến đổi tương đương.</w:t>
      </w:r>
      <w:r w:rsidRPr="00A21A62">
        <w:rPr>
          <w:iCs/>
          <w:sz w:val="28"/>
          <w:szCs w:val="28"/>
          <w:lang w:val="pl-PL"/>
        </w:rPr>
        <w:tab/>
      </w:r>
      <w:r w:rsidRPr="00A21A62">
        <w:rPr>
          <w:iCs/>
          <w:sz w:val="28"/>
          <w:szCs w:val="28"/>
          <w:lang w:val="pl-PL"/>
        </w:rPr>
        <w:tab/>
      </w:r>
      <w:r w:rsidRPr="00A21A62">
        <w:rPr>
          <w:iCs/>
          <w:sz w:val="28"/>
          <w:szCs w:val="28"/>
          <w:lang w:val="pl-PL"/>
        </w:rPr>
        <w:tab/>
      </w:r>
      <w:r w:rsidRPr="00A21A62">
        <w:rPr>
          <w:iCs/>
          <w:sz w:val="28"/>
          <w:szCs w:val="28"/>
          <w:lang w:val="pl-PL"/>
        </w:rPr>
        <w:tab/>
      </w:r>
      <w:r w:rsidRPr="00A21A62">
        <w:rPr>
          <w:iCs/>
          <w:sz w:val="28"/>
          <w:szCs w:val="28"/>
          <w:lang w:val="pl-PL"/>
        </w:rPr>
        <w:tab/>
      </w:r>
    </w:p>
    <w:p w14:paraId="16AB5817"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3.1. Nguồn áp ghép nối tiếp.</w:t>
      </w:r>
    </w:p>
    <w:p w14:paraId="465F1BBC"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3.2. Nguồn dòng ghép song song.</w:t>
      </w:r>
    </w:p>
    <w:p w14:paraId="49B7C9AC"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3.3. Điện trở ghép nối tiếp, song song.</w:t>
      </w:r>
    </w:p>
    <w:p w14:paraId="2AC0A52D" w14:textId="77777777" w:rsidR="002D7A06" w:rsidRPr="00A21A62" w:rsidRDefault="002D7A06" w:rsidP="002D7A06">
      <w:pPr>
        <w:spacing w:before="120" w:after="120" w:line="360" w:lineRule="atLeast"/>
        <w:ind w:firstLine="567"/>
        <w:jc w:val="both"/>
        <w:rPr>
          <w:sz w:val="28"/>
          <w:szCs w:val="28"/>
          <w:lang w:val="fr-FR"/>
        </w:rPr>
      </w:pPr>
      <w:r w:rsidRPr="00A21A62">
        <w:rPr>
          <w:iCs/>
          <w:sz w:val="28"/>
          <w:szCs w:val="28"/>
          <w:lang w:val="pl-PL"/>
        </w:rPr>
        <w:t xml:space="preserve">2. </w:t>
      </w:r>
      <w:r w:rsidRPr="00A21A62">
        <w:rPr>
          <w:sz w:val="28"/>
          <w:szCs w:val="28"/>
          <w:lang w:val="fr-FR"/>
        </w:rPr>
        <w:t xml:space="preserve">3.4. Biến đổi </w:t>
      </w:r>
      <w:r w:rsidRPr="00A21A62">
        <w:rPr>
          <w:sz w:val="28"/>
          <w:szCs w:val="28"/>
        </w:rPr>
        <w:sym w:font="Symbol" w:char="0044"/>
      </w:r>
      <w:r w:rsidRPr="00A21A62">
        <w:rPr>
          <w:sz w:val="28"/>
          <w:szCs w:val="28"/>
          <w:lang w:val="fr-FR"/>
        </w:rPr>
        <w:t xml:space="preserve"> - Y và Y - </w:t>
      </w:r>
      <w:r w:rsidRPr="00A21A62">
        <w:rPr>
          <w:sz w:val="28"/>
          <w:szCs w:val="28"/>
        </w:rPr>
        <w:sym w:font="Symbol" w:char="0044"/>
      </w:r>
      <w:r w:rsidRPr="00A21A62">
        <w:rPr>
          <w:sz w:val="28"/>
          <w:szCs w:val="28"/>
          <w:lang w:val="fr-FR"/>
        </w:rPr>
        <w:t>.</w:t>
      </w:r>
    </w:p>
    <w:p w14:paraId="3B8D7315" w14:textId="77777777" w:rsidR="002D7A06" w:rsidRPr="00A21A62" w:rsidRDefault="002D7A06" w:rsidP="002D7A06">
      <w:pPr>
        <w:spacing w:before="120" w:after="120" w:line="360" w:lineRule="atLeast"/>
        <w:ind w:firstLine="567"/>
        <w:outlineLvl w:val="0"/>
        <w:rPr>
          <w:sz w:val="28"/>
          <w:szCs w:val="28"/>
          <w:lang w:val="fr-FR"/>
        </w:rPr>
      </w:pPr>
      <w:r w:rsidRPr="00A21A62">
        <w:rPr>
          <w:iCs/>
          <w:sz w:val="28"/>
          <w:szCs w:val="28"/>
          <w:lang w:val="pl-PL"/>
        </w:rPr>
        <w:t xml:space="preserve">2. </w:t>
      </w:r>
      <w:r w:rsidRPr="00A21A62">
        <w:rPr>
          <w:sz w:val="28"/>
          <w:szCs w:val="28"/>
          <w:lang w:val="fr-FR"/>
        </w:rPr>
        <w:t>3.5. Biến đổi nguồn tương tương</w:t>
      </w:r>
    </w:p>
    <w:p w14:paraId="3C84CE43" w14:textId="77777777" w:rsidR="002D7A06" w:rsidRPr="00A21A62" w:rsidRDefault="002D7A06" w:rsidP="002D7A06">
      <w:pPr>
        <w:spacing w:before="120" w:after="120" w:line="360" w:lineRule="atLeast"/>
        <w:outlineLvl w:val="0"/>
        <w:rPr>
          <w:bCs/>
          <w:sz w:val="28"/>
          <w:szCs w:val="28"/>
          <w:lang w:val="es-ES_tradnl" w:eastAsia="ko-KR"/>
        </w:rPr>
      </w:pPr>
      <w:r w:rsidRPr="00A21A62">
        <w:rPr>
          <w:b/>
          <w:sz w:val="28"/>
          <w:szCs w:val="28"/>
          <w:lang w:val="es-ES_tradnl"/>
        </w:rPr>
        <w:t xml:space="preserve">Chương 2: </w:t>
      </w:r>
      <w:r w:rsidRPr="00A21A62">
        <w:rPr>
          <w:b/>
          <w:bCs/>
          <w:sz w:val="28"/>
          <w:szCs w:val="28"/>
          <w:lang w:val="es-ES_tradnl" w:eastAsia="ko-KR"/>
        </w:rPr>
        <w:t>Mạch điện một chiều</w:t>
      </w:r>
      <w:r w:rsidRPr="00A21A62">
        <w:rPr>
          <w:b/>
          <w:bCs/>
          <w:sz w:val="28"/>
          <w:szCs w:val="28"/>
          <w:lang w:val="es-ES_tradnl" w:eastAsia="ko-KR"/>
        </w:rPr>
        <w:tab/>
      </w:r>
      <w:r w:rsidRPr="00A21A62">
        <w:rPr>
          <w:b/>
          <w:bCs/>
          <w:sz w:val="28"/>
          <w:szCs w:val="28"/>
          <w:lang w:val="es-ES_tradnl" w:eastAsia="ko-KR"/>
        </w:rPr>
        <w:tab/>
      </w:r>
      <w:r w:rsidRPr="00A21A62">
        <w:rPr>
          <w:b/>
          <w:bCs/>
          <w:sz w:val="28"/>
          <w:szCs w:val="28"/>
          <w:lang w:val="es-ES_tradnl" w:eastAsia="ko-KR"/>
        </w:rPr>
        <w:tab/>
      </w:r>
      <w:r w:rsidRPr="00A21A62">
        <w:rPr>
          <w:bCs/>
          <w:sz w:val="28"/>
          <w:szCs w:val="28"/>
          <w:lang w:val="es-ES_tradnl" w:eastAsia="ko-KR"/>
        </w:rPr>
        <w:t>Thời gian: 22 giờ</w:t>
      </w:r>
    </w:p>
    <w:p w14:paraId="4DE9ADD1" w14:textId="77777777" w:rsidR="002D7A06" w:rsidRPr="00A21A62" w:rsidRDefault="002D7A06" w:rsidP="002D7A06">
      <w:pPr>
        <w:spacing w:before="120" w:after="120" w:line="360" w:lineRule="atLeast"/>
        <w:ind w:firstLine="567"/>
        <w:jc w:val="both"/>
        <w:outlineLvl w:val="0"/>
        <w:rPr>
          <w:iCs/>
          <w:sz w:val="28"/>
          <w:szCs w:val="28"/>
          <w:lang w:val="pl-PL" w:eastAsia="ko-KR"/>
        </w:rPr>
      </w:pPr>
      <w:r w:rsidRPr="00A21A62">
        <w:rPr>
          <w:iCs/>
          <w:sz w:val="28"/>
          <w:szCs w:val="28"/>
          <w:lang w:val="pl-PL" w:eastAsia="ko-KR"/>
        </w:rPr>
        <w:t>1. Mục tiêu:</w:t>
      </w:r>
    </w:p>
    <w:p w14:paraId="18BDFDB9"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Trình bày, giải thích và vận dụng được linh hoạt các biểu thức tính toán trong mạch điện DC (dòng điện, điện áp, công suất, điện năng, nhiệt lượng...).</w:t>
      </w:r>
    </w:p>
    <w:p w14:paraId="4BBB7108"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Tính toán được các thông số (điện trở, dòng điện, điện áp, công suất, điện năng, nhiệt lượng) của mạch DC một nguồn, nhiều nguồn từ đơn giản đến phức tạp.</w:t>
      </w:r>
    </w:p>
    <w:p w14:paraId="70EC1D0A"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Phân tích được sơ đồ và chọn phương pháp giải mạch hợp lý.</w:t>
      </w:r>
    </w:p>
    <w:p w14:paraId="2D23005F"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Lắp ráp, đo đạc được các thông số của mạch DC theo yêu cầu.</w:t>
      </w:r>
    </w:p>
    <w:p w14:paraId="32D1FA2E"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Phát huy tính tích cực, chủ động và sáng tạo trong học tập.</w:t>
      </w:r>
    </w:p>
    <w:p w14:paraId="3C777CFF" w14:textId="77777777" w:rsidR="002D7A06" w:rsidRPr="00A21A62" w:rsidRDefault="002D7A06" w:rsidP="002D7A06">
      <w:pPr>
        <w:spacing w:before="120" w:after="120" w:line="360" w:lineRule="atLeast"/>
        <w:ind w:firstLine="567"/>
        <w:jc w:val="both"/>
        <w:rPr>
          <w:iCs/>
          <w:sz w:val="28"/>
          <w:szCs w:val="28"/>
          <w:lang w:val="pl-PL"/>
        </w:rPr>
      </w:pPr>
      <w:r w:rsidRPr="00A21A62">
        <w:rPr>
          <w:iCs/>
          <w:sz w:val="28"/>
          <w:szCs w:val="28"/>
          <w:lang w:val="pl-PL"/>
        </w:rPr>
        <w:t>2. Nội dung chương:</w:t>
      </w:r>
    </w:p>
    <w:p w14:paraId="4F0304A6" w14:textId="77777777" w:rsidR="002D7A06" w:rsidRPr="00A21A62" w:rsidRDefault="002D7A06" w:rsidP="002D7A06">
      <w:pPr>
        <w:spacing w:before="120" w:after="120" w:line="360" w:lineRule="atLeast"/>
        <w:ind w:firstLine="567"/>
        <w:jc w:val="both"/>
        <w:rPr>
          <w:b/>
          <w:bCs/>
          <w:sz w:val="28"/>
          <w:szCs w:val="28"/>
          <w:lang w:val="vi-VN"/>
        </w:rPr>
      </w:pPr>
      <w:r w:rsidRPr="00A21A62">
        <w:rPr>
          <w:sz w:val="28"/>
          <w:szCs w:val="28"/>
          <w:lang w:val="pl-PL"/>
        </w:rPr>
        <w:t xml:space="preserve">2.1. </w:t>
      </w:r>
      <w:r w:rsidRPr="00A21A62">
        <w:rPr>
          <w:sz w:val="28"/>
          <w:szCs w:val="28"/>
          <w:lang w:val="vi-VN"/>
        </w:rPr>
        <w:t>Các định luật và biểu thức cơ bản trong mạch một chiều.</w:t>
      </w:r>
    </w:p>
    <w:p w14:paraId="41D62F1E"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pl-PL"/>
        </w:rPr>
        <w:t>2.</w:t>
      </w:r>
      <w:r w:rsidRPr="00A21A62">
        <w:rPr>
          <w:sz w:val="28"/>
          <w:szCs w:val="28"/>
          <w:lang w:val="vi-VN"/>
        </w:rPr>
        <w:t>1.1. Định luật Ohm.</w:t>
      </w:r>
    </w:p>
    <w:p w14:paraId="50DA716E"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pl-PL"/>
        </w:rPr>
        <w:t>2.</w:t>
      </w:r>
      <w:r w:rsidRPr="00A21A62">
        <w:rPr>
          <w:sz w:val="28"/>
          <w:szCs w:val="28"/>
          <w:lang w:val="vi-VN"/>
        </w:rPr>
        <w:t>1.2. Công suất và điện năng trong mạch một chiều.</w:t>
      </w:r>
    </w:p>
    <w:p w14:paraId="673E7980"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t>2.1.3. Định luật Joule -Lenz (định luật và ứng dụng).</w:t>
      </w:r>
    </w:p>
    <w:p w14:paraId="62C81CF5"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t>2.1.4. Định luật Faraday (hiện tượng; định luật và ứng dụng).</w:t>
      </w:r>
    </w:p>
    <w:p w14:paraId="320BCDB4"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t>2.1.5. Hiện tượng nhiệt điện (hiện tượng và ứng dụng).</w:t>
      </w:r>
    </w:p>
    <w:p w14:paraId="09DF3F0C" w14:textId="77777777" w:rsidR="002D7A06" w:rsidRPr="00A21A62" w:rsidRDefault="002D7A06" w:rsidP="002D7A06">
      <w:pPr>
        <w:spacing w:before="120" w:after="120" w:line="360" w:lineRule="atLeast"/>
        <w:ind w:firstLine="567"/>
        <w:jc w:val="both"/>
        <w:rPr>
          <w:iCs/>
          <w:sz w:val="28"/>
          <w:szCs w:val="28"/>
          <w:lang w:val="vi-VN"/>
        </w:rPr>
      </w:pPr>
      <w:r w:rsidRPr="00A21A62">
        <w:rPr>
          <w:sz w:val="28"/>
          <w:szCs w:val="28"/>
          <w:lang w:val="vi-VN"/>
        </w:rPr>
        <w:t xml:space="preserve">2.2. Các phương pháp giải mạch một chiều. </w:t>
      </w:r>
      <w:r w:rsidRPr="00A21A62">
        <w:rPr>
          <w:iCs/>
          <w:sz w:val="28"/>
          <w:szCs w:val="28"/>
          <w:lang w:val="vi-VN"/>
        </w:rPr>
        <w:tab/>
      </w:r>
      <w:r w:rsidRPr="00A21A62">
        <w:rPr>
          <w:iCs/>
          <w:sz w:val="28"/>
          <w:szCs w:val="28"/>
          <w:lang w:val="vi-VN"/>
        </w:rPr>
        <w:tab/>
      </w:r>
    </w:p>
    <w:p w14:paraId="54825BDE"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lastRenderedPageBreak/>
        <w:t>2.2.1. Phương pháp biến đổi điện trở.</w:t>
      </w:r>
    </w:p>
    <w:p w14:paraId="280B2971"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t>2.2.2. Phương pháp xếp chồng dòng điện.</w:t>
      </w:r>
    </w:p>
    <w:p w14:paraId="4F41AD11"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t>2.2.3. Các phương pháp ứng dụng định luật Kirchooff.</w:t>
      </w:r>
    </w:p>
    <w:p w14:paraId="259936ED"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t>2.</w:t>
      </w:r>
      <w:r w:rsidRPr="00A21A62">
        <w:rPr>
          <w:sz w:val="28"/>
          <w:szCs w:val="28"/>
          <w:lang w:val="pl-PL"/>
        </w:rPr>
        <w:t xml:space="preserve">2.3.1. </w:t>
      </w:r>
      <w:r w:rsidRPr="00A21A62">
        <w:rPr>
          <w:sz w:val="28"/>
          <w:szCs w:val="28"/>
          <w:lang w:val="vi-VN"/>
        </w:rPr>
        <w:t>Các khái niệm (nhánh, nút, vòng).</w:t>
      </w:r>
    </w:p>
    <w:p w14:paraId="01DCDC19"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t>2.</w:t>
      </w:r>
      <w:r w:rsidRPr="00A21A62">
        <w:rPr>
          <w:sz w:val="28"/>
          <w:szCs w:val="28"/>
          <w:lang w:val="pl-PL"/>
        </w:rPr>
        <w:t xml:space="preserve">2.3.2. </w:t>
      </w:r>
      <w:r w:rsidRPr="00A21A62">
        <w:rPr>
          <w:sz w:val="28"/>
          <w:szCs w:val="28"/>
          <w:lang w:val="vi-VN"/>
        </w:rPr>
        <w:t>Các định luật Kirchooff.</w:t>
      </w:r>
    </w:p>
    <w:p w14:paraId="10F44ED3"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t>2.</w:t>
      </w:r>
      <w:r w:rsidRPr="00A21A62">
        <w:rPr>
          <w:sz w:val="28"/>
          <w:szCs w:val="28"/>
          <w:lang w:val="pl-PL"/>
        </w:rPr>
        <w:t xml:space="preserve">2.3.3. Phương </w:t>
      </w:r>
      <w:r w:rsidRPr="00A21A62">
        <w:rPr>
          <w:sz w:val="28"/>
          <w:szCs w:val="28"/>
          <w:lang w:val="vi-VN"/>
        </w:rPr>
        <w:t>pháp dòng điện nhánh.</w:t>
      </w:r>
    </w:p>
    <w:p w14:paraId="0780C0C9"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t>2.</w:t>
      </w:r>
      <w:r w:rsidRPr="00A21A62">
        <w:rPr>
          <w:sz w:val="28"/>
          <w:szCs w:val="28"/>
          <w:lang w:val="pl-PL"/>
        </w:rPr>
        <w:t xml:space="preserve">2.3.4. </w:t>
      </w:r>
      <w:r w:rsidRPr="00A21A62">
        <w:rPr>
          <w:sz w:val="28"/>
          <w:szCs w:val="28"/>
          <w:lang w:val="vi-VN"/>
        </w:rPr>
        <w:t>Phương pháp dòng điện vòng.</w:t>
      </w:r>
    </w:p>
    <w:p w14:paraId="7170981D"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vi-VN"/>
        </w:rPr>
        <w:t>2.</w:t>
      </w:r>
      <w:r w:rsidRPr="00A21A62">
        <w:rPr>
          <w:sz w:val="28"/>
          <w:szCs w:val="28"/>
          <w:lang w:val="pl-PL"/>
        </w:rPr>
        <w:t xml:space="preserve">2.3.5. </w:t>
      </w:r>
      <w:r w:rsidRPr="00A21A62">
        <w:rPr>
          <w:sz w:val="28"/>
          <w:szCs w:val="28"/>
          <w:lang w:val="vi-VN"/>
        </w:rPr>
        <w:t>Phương pháp điện thế nút.</w:t>
      </w:r>
    </w:p>
    <w:p w14:paraId="07887A1D" w14:textId="77777777" w:rsidR="002D7A06" w:rsidRPr="00A21A62" w:rsidRDefault="002D7A06" w:rsidP="002D7A06">
      <w:pPr>
        <w:spacing w:before="120" w:after="120" w:line="360" w:lineRule="atLeast"/>
        <w:ind w:firstLine="567"/>
        <w:jc w:val="both"/>
        <w:rPr>
          <w:sz w:val="28"/>
          <w:szCs w:val="28"/>
          <w:lang w:val="vi-VN"/>
        </w:rPr>
      </w:pPr>
      <w:r w:rsidRPr="00A21A62">
        <w:rPr>
          <w:sz w:val="28"/>
          <w:szCs w:val="28"/>
          <w:lang w:val="pl-PL"/>
        </w:rPr>
        <w:t>2.3 Thực hành lắp mạch điện nối tiếp,song song, hỗn hợp</w:t>
      </w:r>
    </w:p>
    <w:p w14:paraId="19C15B77" w14:textId="77777777" w:rsidR="002D7A06" w:rsidRPr="00A21A62" w:rsidRDefault="002D7A06" w:rsidP="002D7A06">
      <w:pPr>
        <w:pStyle w:val="utrang"/>
        <w:spacing w:before="120" w:after="120" w:line="360" w:lineRule="atLeast"/>
        <w:rPr>
          <w:rFonts w:ascii="Times New Roman" w:hAnsi="Times New Roman"/>
          <w:bCs/>
          <w:sz w:val="28"/>
          <w:szCs w:val="28"/>
          <w:lang w:val="pl-PL" w:eastAsia="ko-KR"/>
        </w:rPr>
      </w:pPr>
      <w:r w:rsidRPr="00A21A62">
        <w:rPr>
          <w:rFonts w:ascii="Times New Roman" w:hAnsi="Times New Roman"/>
          <w:b/>
          <w:sz w:val="28"/>
          <w:szCs w:val="28"/>
          <w:lang w:val="pl-PL"/>
        </w:rPr>
        <w:t xml:space="preserve">Chương 3: </w:t>
      </w:r>
      <w:r w:rsidRPr="00A21A62">
        <w:rPr>
          <w:rFonts w:ascii="Times New Roman" w:hAnsi="Times New Roman"/>
          <w:b/>
          <w:bCs/>
          <w:sz w:val="28"/>
          <w:szCs w:val="28"/>
          <w:lang w:val="pl-PL" w:eastAsia="ko-KR"/>
        </w:rPr>
        <w:t xml:space="preserve">Dòng điện xoay chiều hình sin </w:t>
      </w:r>
      <w:r w:rsidRPr="00A21A62">
        <w:rPr>
          <w:rFonts w:ascii="Times New Roman" w:hAnsi="Times New Roman"/>
          <w:b/>
          <w:bCs/>
          <w:sz w:val="28"/>
          <w:szCs w:val="28"/>
          <w:lang w:val="pl-PL" w:eastAsia="ko-KR"/>
        </w:rPr>
        <w:tab/>
      </w:r>
      <w:r w:rsidRPr="00A21A62">
        <w:rPr>
          <w:rFonts w:ascii="Times New Roman" w:hAnsi="Times New Roman"/>
          <w:bCs/>
          <w:sz w:val="28"/>
          <w:szCs w:val="28"/>
          <w:lang w:val="pl-PL" w:eastAsia="ko-KR"/>
        </w:rPr>
        <w:t>Thời gian: 15 giờ</w:t>
      </w:r>
    </w:p>
    <w:p w14:paraId="29DEAF29" w14:textId="77777777" w:rsidR="002D7A06" w:rsidRPr="00A21A62" w:rsidRDefault="002D7A06" w:rsidP="002D7A06">
      <w:pPr>
        <w:spacing w:before="120" w:after="120" w:line="360" w:lineRule="atLeast"/>
        <w:ind w:firstLine="567"/>
        <w:jc w:val="both"/>
        <w:outlineLvl w:val="0"/>
        <w:rPr>
          <w:iCs/>
          <w:sz w:val="28"/>
          <w:szCs w:val="28"/>
          <w:lang w:val="pl-PL" w:eastAsia="ko-KR"/>
        </w:rPr>
      </w:pPr>
      <w:r w:rsidRPr="00A21A62">
        <w:rPr>
          <w:iCs/>
          <w:sz w:val="28"/>
          <w:szCs w:val="28"/>
          <w:lang w:val="pl-PL" w:eastAsia="ko-KR"/>
        </w:rPr>
        <w:t xml:space="preserve">1. Mục tiêu: </w:t>
      </w:r>
    </w:p>
    <w:p w14:paraId="5EF283F2"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Giải thích được các khái niệm cơ bản trong mạch xoay chiều (AC) như: chu kỳ, tần số, pha, sự lệch pha, trị biên độ, trị hiệu dụng... Phân biệt các đặc điểm cơ bản giữa dòng điện một chiều và dòng điện xoay chiều.</w:t>
      </w:r>
    </w:p>
    <w:p w14:paraId="18BCC2C4"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Biểu diễn được đại lượng hình sin bằng đồ thị vector, bằng phương pháp biên độ phức.</w:t>
      </w:r>
    </w:p>
    <w:p w14:paraId="1C88A99B"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Tính toán được các thông số (tổng trở, dòng điện, điện áp...) của mạch điện AC một pha không phân nhánh và phân nhánh; Giải được các bài toán cộng hưởng điện áp, cộng hưởng dòng điện.</w:t>
      </w:r>
    </w:p>
    <w:p w14:paraId="41DF4EF7"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Phân tích được ý nghĩa của hệ số công suất và các phương pháp nâng cao hệ số công suất. Tính toán giá trị tụ bù ứng với hệ số công suất cho trước.</w:t>
      </w:r>
    </w:p>
    <w:p w14:paraId="2EE5214A"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Lắp ráp, đo đạc các thông số của mạch AC theo yêu cầu.</w:t>
      </w:r>
    </w:p>
    <w:p w14:paraId="273AD945"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Phát huy tính tích cực, chủ động và sáng tạo trong học tập.</w:t>
      </w:r>
    </w:p>
    <w:p w14:paraId="17ADE730" w14:textId="77777777" w:rsidR="002D7A06" w:rsidRPr="00A21A62" w:rsidRDefault="002D7A06" w:rsidP="002D7A06">
      <w:pPr>
        <w:spacing w:before="120" w:after="120" w:line="360" w:lineRule="atLeast"/>
        <w:ind w:firstLine="567"/>
        <w:jc w:val="both"/>
        <w:rPr>
          <w:iCs/>
          <w:sz w:val="28"/>
          <w:szCs w:val="28"/>
          <w:lang w:val="pl-PL"/>
        </w:rPr>
      </w:pPr>
      <w:r w:rsidRPr="00A21A62">
        <w:rPr>
          <w:iCs/>
          <w:sz w:val="28"/>
          <w:szCs w:val="28"/>
          <w:lang w:val="pl-PL"/>
        </w:rPr>
        <w:t>2. Nội dung chương:</w:t>
      </w:r>
    </w:p>
    <w:p w14:paraId="058ADBFB" w14:textId="77777777" w:rsidR="002D7A06" w:rsidRPr="00A21A62" w:rsidRDefault="002D7A06" w:rsidP="002D7A06">
      <w:pPr>
        <w:spacing w:before="120" w:after="120" w:line="360" w:lineRule="atLeast"/>
        <w:ind w:firstLine="567"/>
        <w:jc w:val="both"/>
        <w:rPr>
          <w:b/>
          <w:bCs/>
          <w:sz w:val="28"/>
          <w:szCs w:val="28"/>
          <w:lang w:val="pl-PL"/>
        </w:rPr>
      </w:pPr>
      <w:r w:rsidRPr="00A21A62">
        <w:rPr>
          <w:iCs/>
          <w:sz w:val="28"/>
          <w:szCs w:val="28"/>
          <w:lang w:val="pl-PL"/>
        </w:rPr>
        <w:t xml:space="preserve">2. </w:t>
      </w:r>
      <w:r w:rsidRPr="00A21A62">
        <w:rPr>
          <w:sz w:val="28"/>
          <w:szCs w:val="28"/>
          <w:lang w:val="pl-PL"/>
        </w:rPr>
        <w:t>1. Khái niệm về dòng điện xoay chiều.</w:t>
      </w:r>
      <w:r w:rsidRPr="00A21A62">
        <w:rPr>
          <w:sz w:val="28"/>
          <w:szCs w:val="28"/>
          <w:lang w:val="pl-PL"/>
        </w:rPr>
        <w:tab/>
      </w:r>
      <w:r w:rsidRPr="00A21A62">
        <w:rPr>
          <w:sz w:val="28"/>
          <w:szCs w:val="28"/>
          <w:lang w:val="pl-PL"/>
        </w:rPr>
        <w:tab/>
      </w:r>
      <w:r w:rsidRPr="00A21A62">
        <w:rPr>
          <w:sz w:val="28"/>
          <w:szCs w:val="28"/>
          <w:lang w:val="pl-PL"/>
        </w:rPr>
        <w:tab/>
      </w:r>
      <w:r w:rsidRPr="00A21A62">
        <w:rPr>
          <w:iCs/>
          <w:sz w:val="28"/>
          <w:szCs w:val="28"/>
          <w:lang w:val="pl-PL"/>
        </w:rPr>
        <w:tab/>
      </w:r>
    </w:p>
    <w:p w14:paraId="3B25E0DC"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1.1. Dòng điện xoay chiều.</w:t>
      </w:r>
    </w:p>
    <w:p w14:paraId="373025FF"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1.2. Chu kỳ và tần số của dòng điện xoay chiều.</w:t>
      </w:r>
    </w:p>
    <w:p w14:paraId="4D2E8BD1"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1.3. Dòng điện xoay chiều hình sin.</w:t>
      </w:r>
    </w:p>
    <w:p w14:paraId="0DB6A526"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1.4. Các đại lượng đặc trưng.</w:t>
      </w:r>
    </w:p>
    <w:p w14:paraId="32EA5C93"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1.5. Pha và sự lệch pha.</w:t>
      </w:r>
    </w:p>
    <w:p w14:paraId="63EE4EF6"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lastRenderedPageBreak/>
        <w:t xml:space="preserve">2. </w:t>
      </w:r>
      <w:r w:rsidRPr="00A21A62">
        <w:rPr>
          <w:sz w:val="28"/>
          <w:szCs w:val="28"/>
          <w:lang w:val="pl-PL"/>
        </w:rPr>
        <w:t>1.6. Biểu diễn lượng hình sin bằng đồ thị véc-tơ.</w:t>
      </w:r>
    </w:p>
    <w:p w14:paraId="48583238" w14:textId="77777777" w:rsidR="002D7A06" w:rsidRPr="00A21A62" w:rsidRDefault="002D7A06" w:rsidP="002D7A06">
      <w:pPr>
        <w:spacing w:before="120" w:after="120" w:line="360" w:lineRule="atLeast"/>
        <w:ind w:firstLine="567"/>
        <w:jc w:val="both"/>
        <w:rPr>
          <w:b/>
          <w:bCs/>
          <w:sz w:val="28"/>
          <w:szCs w:val="28"/>
          <w:lang w:val="pl-PL"/>
        </w:rPr>
      </w:pPr>
      <w:r w:rsidRPr="00A21A62">
        <w:rPr>
          <w:iCs/>
          <w:sz w:val="28"/>
          <w:szCs w:val="28"/>
          <w:lang w:val="pl-PL"/>
        </w:rPr>
        <w:t xml:space="preserve">2. </w:t>
      </w:r>
      <w:r w:rsidRPr="00A21A62">
        <w:rPr>
          <w:sz w:val="28"/>
          <w:szCs w:val="28"/>
          <w:lang w:val="pl-PL"/>
        </w:rPr>
        <w:t xml:space="preserve">2. Giải mạch xoay chiều không phân nhánh. </w:t>
      </w:r>
    </w:p>
    <w:p w14:paraId="7A8B7C09"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2.1. Giải mạch R-L-C.</w:t>
      </w:r>
    </w:p>
    <w:p w14:paraId="54226279"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2.2. Giải mạch có nhiều phần tử mắc nối tiếp.</w:t>
      </w:r>
    </w:p>
    <w:p w14:paraId="4628A9E0"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2.3. Cộng hưởng điện áp.</w:t>
      </w:r>
    </w:p>
    <w:p w14:paraId="2109E220" w14:textId="77777777" w:rsidR="002D7A06" w:rsidRPr="00A21A62" w:rsidRDefault="002D7A06" w:rsidP="002D7A06">
      <w:pPr>
        <w:spacing w:before="120" w:after="120" w:line="360" w:lineRule="atLeast"/>
        <w:ind w:firstLine="567"/>
        <w:jc w:val="both"/>
        <w:rPr>
          <w:b/>
          <w:bCs/>
          <w:sz w:val="28"/>
          <w:szCs w:val="28"/>
          <w:lang w:val="pl-PL"/>
        </w:rPr>
      </w:pPr>
      <w:r w:rsidRPr="00A21A62">
        <w:rPr>
          <w:iCs/>
          <w:sz w:val="28"/>
          <w:szCs w:val="28"/>
          <w:lang w:val="pl-PL"/>
        </w:rPr>
        <w:t xml:space="preserve">2. </w:t>
      </w:r>
      <w:r w:rsidRPr="00A21A62">
        <w:rPr>
          <w:sz w:val="28"/>
          <w:szCs w:val="28"/>
          <w:lang w:val="pl-PL"/>
        </w:rPr>
        <w:t>3. Giải mạch xoay chiều phân nhánh.</w:t>
      </w:r>
      <w:r w:rsidRPr="00A21A62">
        <w:rPr>
          <w:iCs/>
          <w:sz w:val="28"/>
          <w:szCs w:val="28"/>
          <w:lang w:val="pl-PL"/>
        </w:rPr>
        <w:tab/>
      </w:r>
    </w:p>
    <w:p w14:paraId="1334A0BF"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3.1. Phương pháp đồ thị véc-tơ (phương pháp Fresnel).</w:t>
      </w:r>
    </w:p>
    <w:p w14:paraId="65077EED"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3.3. Phương pháp nâng cao hệ số công suất.</w:t>
      </w:r>
    </w:p>
    <w:p w14:paraId="6B9D2522"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4 Lắp ráp, đo đạc các thông số của mạch AC.</w:t>
      </w:r>
    </w:p>
    <w:p w14:paraId="06A67DCB" w14:textId="77777777" w:rsidR="002D7A06" w:rsidRPr="00A21A62" w:rsidRDefault="002D7A06" w:rsidP="002D7A06">
      <w:pPr>
        <w:pStyle w:val="utrang"/>
        <w:spacing w:before="120" w:after="120" w:line="360" w:lineRule="atLeast"/>
        <w:rPr>
          <w:rFonts w:ascii="Times New Roman" w:hAnsi="Times New Roman"/>
          <w:b/>
          <w:bCs/>
          <w:sz w:val="28"/>
          <w:szCs w:val="28"/>
          <w:lang w:eastAsia="ko-KR"/>
        </w:rPr>
      </w:pPr>
      <w:r w:rsidRPr="00A21A62">
        <w:rPr>
          <w:rFonts w:ascii="Times New Roman" w:hAnsi="Times New Roman"/>
          <w:b/>
          <w:sz w:val="28"/>
          <w:szCs w:val="28"/>
          <w:lang w:val="vi-VN"/>
        </w:rPr>
        <w:t>Chương 4:</w:t>
      </w:r>
      <w:r w:rsidRPr="00A21A62">
        <w:rPr>
          <w:rFonts w:ascii="Times New Roman" w:hAnsi="Times New Roman"/>
          <w:b/>
          <w:bCs/>
          <w:sz w:val="28"/>
          <w:szCs w:val="28"/>
          <w:lang w:val="vi-VN"/>
        </w:rPr>
        <w:t xml:space="preserve"> Mạng ba pha</w:t>
      </w:r>
      <w:r w:rsidRPr="00A21A62">
        <w:rPr>
          <w:rFonts w:ascii="Times New Roman" w:hAnsi="Times New Roman"/>
          <w:iCs/>
          <w:sz w:val="28"/>
          <w:szCs w:val="28"/>
          <w:lang w:val="vi-VN"/>
        </w:rPr>
        <w:tab/>
        <w:t xml:space="preserve">Thời gian: </w:t>
      </w:r>
      <w:r w:rsidRPr="00A21A62">
        <w:rPr>
          <w:rFonts w:ascii="Times New Roman" w:hAnsi="Times New Roman"/>
          <w:iCs/>
          <w:sz w:val="28"/>
          <w:szCs w:val="28"/>
        </w:rPr>
        <w:t>16</w:t>
      </w:r>
      <w:r w:rsidRPr="00A21A62">
        <w:rPr>
          <w:rFonts w:ascii="Times New Roman" w:hAnsi="Times New Roman"/>
          <w:iCs/>
          <w:sz w:val="28"/>
          <w:szCs w:val="28"/>
          <w:lang w:val="vi-VN"/>
        </w:rPr>
        <w:t xml:space="preserve"> giờ</w:t>
      </w:r>
    </w:p>
    <w:p w14:paraId="3C3492B6" w14:textId="77777777" w:rsidR="002D7A06" w:rsidRPr="00A21A62" w:rsidRDefault="002D7A06" w:rsidP="002D7A06">
      <w:pPr>
        <w:spacing w:before="120" w:after="120" w:line="360" w:lineRule="atLeast"/>
        <w:ind w:firstLine="567"/>
        <w:jc w:val="both"/>
        <w:outlineLvl w:val="0"/>
        <w:rPr>
          <w:iCs/>
          <w:sz w:val="28"/>
          <w:szCs w:val="28"/>
          <w:lang w:val="pl-PL" w:eastAsia="ko-KR"/>
        </w:rPr>
      </w:pPr>
      <w:r w:rsidRPr="00A21A62">
        <w:rPr>
          <w:iCs/>
          <w:sz w:val="28"/>
          <w:szCs w:val="28"/>
          <w:lang w:val="pl-PL" w:eastAsia="ko-KR"/>
        </w:rPr>
        <w:t xml:space="preserve">1. Mục tiêu: </w:t>
      </w:r>
    </w:p>
    <w:p w14:paraId="47ED3246" w14:textId="77777777" w:rsidR="002D7A06" w:rsidRPr="00A21A62" w:rsidRDefault="002D7A06" w:rsidP="002D7A06">
      <w:pPr>
        <w:spacing w:before="120" w:after="120" w:line="360" w:lineRule="atLeast"/>
        <w:ind w:firstLine="567"/>
        <w:jc w:val="both"/>
        <w:rPr>
          <w:sz w:val="28"/>
          <w:szCs w:val="28"/>
          <w:lang w:val="pl-PL"/>
        </w:rPr>
      </w:pPr>
      <w:r w:rsidRPr="00A21A62">
        <w:rPr>
          <w:spacing w:val="-6"/>
          <w:sz w:val="28"/>
          <w:szCs w:val="28"/>
          <w:lang w:val="pl-PL"/>
        </w:rPr>
        <w:t>- Phân tích được khái niệm và các ý nghĩa, đặc điểm về mạch xoay chiều ba pha</w:t>
      </w:r>
      <w:r w:rsidRPr="00A21A62">
        <w:rPr>
          <w:sz w:val="28"/>
          <w:szCs w:val="28"/>
          <w:lang w:val="pl-PL"/>
        </w:rPr>
        <w:t>.</w:t>
      </w:r>
    </w:p>
    <w:p w14:paraId="71AE7F51"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Phân tích và vận dụng được các dạng sơ đồ đấu dây trong mạng ba pha.</w:t>
      </w:r>
    </w:p>
    <w:p w14:paraId="4E57491A"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Giải được các dạng bài toán về mạng ba pha cân bằng.</w:t>
      </w:r>
    </w:p>
    <w:p w14:paraId="059C3BE5"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 Phát huy tính tích cực, chủ động và sáng tạo trong học tập.</w:t>
      </w:r>
    </w:p>
    <w:p w14:paraId="55B284AD" w14:textId="77777777" w:rsidR="002D7A06" w:rsidRPr="00A21A62" w:rsidRDefault="002D7A06" w:rsidP="002D7A06">
      <w:pPr>
        <w:spacing w:before="120" w:after="120" w:line="360" w:lineRule="atLeast"/>
        <w:ind w:firstLine="567"/>
        <w:jc w:val="both"/>
        <w:rPr>
          <w:iCs/>
          <w:sz w:val="28"/>
          <w:szCs w:val="28"/>
          <w:lang w:val="pl-PL"/>
        </w:rPr>
      </w:pPr>
      <w:r w:rsidRPr="00A21A62">
        <w:rPr>
          <w:iCs/>
          <w:sz w:val="28"/>
          <w:szCs w:val="28"/>
          <w:lang w:val="pl-PL"/>
        </w:rPr>
        <w:t>2. Nội dung chương:</w:t>
      </w:r>
    </w:p>
    <w:p w14:paraId="3C98BB70" w14:textId="77777777" w:rsidR="002D7A06" w:rsidRPr="00A21A62" w:rsidRDefault="002D7A06" w:rsidP="002D7A06">
      <w:pPr>
        <w:spacing w:before="120" w:after="120" w:line="360" w:lineRule="atLeast"/>
        <w:ind w:firstLine="567"/>
        <w:jc w:val="both"/>
        <w:rPr>
          <w:b/>
          <w:bCs/>
          <w:sz w:val="28"/>
          <w:szCs w:val="28"/>
          <w:lang w:val="pl-PL"/>
        </w:rPr>
      </w:pPr>
      <w:r w:rsidRPr="00A21A62">
        <w:rPr>
          <w:iCs/>
          <w:sz w:val="28"/>
          <w:szCs w:val="28"/>
          <w:lang w:val="pl-PL"/>
        </w:rPr>
        <w:t xml:space="preserve">2. </w:t>
      </w:r>
      <w:r w:rsidRPr="00A21A62">
        <w:rPr>
          <w:sz w:val="28"/>
          <w:szCs w:val="28"/>
          <w:lang w:val="pl-PL"/>
        </w:rPr>
        <w:t>1. Khái niệm chung.</w:t>
      </w:r>
      <w:r w:rsidRPr="00A21A62">
        <w:rPr>
          <w:sz w:val="28"/>
          <w:szCs w:val="28"/>
          <w:lang w:val="pl-PL"/>
        </w:rPr>
        <w:tab/>
      </w:r>
      <w:r w:rsidRPr="00A21A62">
        <w:rPr>
          <w:sz w:val="28"/>
          <w:szCs w:val="28"/>
          <w:lang w:val="pl-PL"/>
        </w:rPr>
        <w:tab/>
      </w:r>
      <w:r w:rsidRPr="00A21A62">
        <w:rPr>
          <w:sz w:val="28"/>
          <w:szCs w:val="28"/>
          <w:lang w:val="pl-PL"/>
        </w:rPr>
        <w:tab/>
      </w:r>
      <w:r w:rsidRPr="00A21A62">
        <w:rPr>
          <w:sz w:val="28"/>
          <w:szCs w:val="28"/>
          <w:lang w:val="pl-PL"/>
        </w:rPr>
        <w:tab/>
      </w:r>
      <w:r w:rsidRPr="00A21A62">
        <w:rPr>
          <w:sz w:val="28"/>
          <w:szCs w:val="28"/>
          <w:lang w:val="pl-PL"/>
        </w:rPr>
        <w:tab/>
      </w:r>
      <w:r w:rsidRPr="00A21A62">
        <w:rPr>
          <w:sz w:val="28"/>
          <w:szCs w:val="28"/>
          <w:lang w:val="pl-PL"/>
        </w:rPr>
        <w:tab/>
      </w:r>
    </w:p>
    <w:p w14:paraId="4A5B8251"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1.1. Hệ thống ba pha cân bằng.</w:t>
      </w:r>
    </w:p>
    <w:p w14:paraId="33A333F8"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1.2. Đồ thị sóng dạng và đồ thị véc tơ.</w:t>
      </w:r>
    </w:p>
    <w:p w14:paraId="170D8311"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1.3. Đặc điểm và ý nghĩa.</w:t>
      </w:r>
    </w:p>
    <w:p w14:paraId="7C69F212" w14:textId="77777777" w:rsidR="002D7A06" w:rsidRPr="00A21A62" w:rsidRDefault="002D7A06" w:rsidP="002D7A06">
      <w:pPr>
        <w:spacing w:before="120" w:after="120" w:line="360" w:lineRule="atLeast"/>
        <w:ind w:firstLine="567"/>
        <w:jc w:val="both"/>
        <w:rPr>
          <w:b/>
          <w:bCs/>
          <w:sz w:val="28"/>
          <w:szCs w:val="28"/>
          <w:lang w:val="pl-PL"/>
        </w:rPr>
      </w:pPr>
      <w:r w:rsidRPr="00A21A62">
        <w:rPr>
          <w:iCs/>
          <w:sz w:val="28"/>
          <w:szCs w:val="28"/>
          <w:lang w:val="pl-PL"/>
        </w:rPr>
        <w:t xml:space="preserve">2. </w:t>
      </w:r>
      <w:r w:rsidRPr="00A21A62">
        <w:rPr>
          <w:sz w:val="28"/>
          <w:szCs w:val="28"/>
          <w:lang w:val="pl-PL"/>
        </w:rPr>
        <w:t xml:space="preserve">2. Sơ đồ đấu dây trong mạng ba pha cân bằng. </w:t>
      </w:r>
      <w:r w:rsidRPr="00A21A62">
        <w:rPr>
          <w:iCs/>
          <w:sz w:val="28"/>
          <w:szCs w:val="28"/>
          <w:lang w:val="pl-PL"/>
        </w:rPr>
        <w:tab/>
      </w:r>
      <w:r w:rsidRPr="00A21A62">
        <w:rPr>
          <w:iCs/>
          <w:sz w:val="28"/>
          <w:szCs w:val="28"/>
          <w:lang w:val="pl-PL"/>
        </w:rPr>
        <w:tab/>
      </w:r>
      <w:r w:rsidRPr="00A21A62">
        <w:rPr>
          <w:iCs/>
          <w:sz w:val="28"/>
          <w:szCs w:val="28"/>
          <w:lang w:val="pl-PL"/>
        </w:rPr>
        <w:tab/>
      </w:r>
    </w:p>
    <w:p w14:paraId="0778A703"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2.1. Các định nghĩa.</w:t>
      </w:r>
    </w:p>
    <w:p w14:paraId="3AABC4FA" w14:textId="77777777" w:rsidR="002D7A06" w:rsidRPr="00A21A62" w:rsidRDefault="002D7A06" w:rsidP="002D7A06">
      <w:pPr>
        <w:spacing w:before="120" w:after="120" w:line="360" w:lineRule="atLeast"/>
        <w:ind w:firstLine="567"/>
        <w:jc w:val="both"/>
        <w:rPr>
          <w:sz w:val="28"/>
          <w:szCs w:val="28"/>
          <w:lang w:val="es-ES_tradnl"/>
        </w:rPr>
      </w:pPr>
      <w:r w:rsidRPr="00A21A62">
        <w:rPr>
          <w:iCs/>
          <w:sz w:val="28"/>
          <w:szCs w:val="28"/>
          <w:lang w:val="pl-PL"/>
        </w:rPr>
        <w:t xml:space="preserve">2. </w:t>
      </w:r>
      <w:r w:rsidRPr="00A21A62">
        <w:rPr>
          <w:sz w:val="28"/>
          <w:szCs w:val="28"/>
          <w:lang w:val="es-ES_tradnl"/>
        </w:rPr>
        <w:t>2.2. Đấu dây hình sao (Y).</w:t>
      </w:r>
    </w:p>
    <w:p w14:paraId="6AB08F12"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2.3. Đấu dây hình tam giác (</w:t>
      </w:r>
      <w:r w:rsidRPr="00A21A62">
        <w:rPr>
          <w:sz w:val="28"/>
          <w:szCs w:val="28"/>
        </w:rPr>
        <w:sym w:font="Symbol" w:char="0044"/>
      </w:r>
      <w:r w:rsidRPr="00A21A62">
        <w:rPr>
          <w:sz w:val="28"/>
          <w:szCs w:val="28"/>
          <w:lang w:val="pl-PL"/>
        </w:rPr>
        <w:t>).</w:t>
      </w:r>
    </w:p>
    <w:p w14:paraId="126DA718" w14:textId="77777777" w:rsidR="002D7A06" w:rsidRPr="00A21A62" w:rsidRDefault="002D7A06" w:rsidP="002D7A06">
      <w:pPr>
        <w:spacing w:before="120" w:after="120" w:line="360" w:lineRule="atLeast"/>
        <w:ind w:firstLine="567"/>
        <w:jc w:val="both"/>
        <w:rPr>
          <w:iCs/>
          <w:sz w:val="28"/>
          <w:szCs w:val="28"/>
          <w:lang w:val="pl-PL"/>
        </w:rPr>
      </w:pPr>
      <w:r w:rsidRPr="00A21A62">
        <w:rPr>
          <w:iCs/>
          <w:sz w:val="28"/>
          <w:szCs w:val="28"/>
          <w:lang w:val="pl-PL"/>
        </w:rPr>
        <w:t xml:space="preserve">2. </w:t>
      </w:r>
      <w:r w:rsidRPr="00A21A62">
        <w:rPr>
          <w:sz w:val="28"/>
          <w:szCs w:val="28"/>
          <w:lang w:val="pl-PL"/>
        </w:rPr>
        <w:t>3. Công suất mạng ba pha cân bằng.</w:t>
      </w:r>
      <w:r w:rsidRPr="00A21A62">
        <w:rPr>
          <w:sz w:val="28"/>
          <w:szCs w:val="28"/>
          <w:lang w:val="pl-PL"/>
        </w:rPr>
        <w:tab/>
      </w:r>
      <w:r w:rsidRPr="00A21A62">
        <w:rPr>
          <w:sz w:val="28"/>
          <w:szCs w:val="28"/>
          <w:lang w:val="pl-PL"/>
        </w:rPr>
        <w:tab/>
      </w:r>
      <w:r w:rsidRPr="00A21A62">
        <w:rPr>
          <w:iCs/>
          <w:sz w:val="28"/>
          <w:szCs w:val="28"/>
          <w:lang w:val="pl-PL"/>
        </w:rPr>
        <w:tab/>
      </w:r>
      <w:r w:rsidRPr="00A21A62">
        <w:rPr>
          <w:iCs/>
          <w:sz w:val="28"/>
          <w:szCs w:val="28"/>
          <w:lang w:val="pl-PL"/>
        </w:rPr>
        <w:tab/>
      </w:r>
    </w:p>
    <w:p w14:paraId="13AFF95F" w14:textId="77777777" w:rsidR="002D7A06" w:rsidRPr="00A21A62" w:rsidRDefault="002D7A06" w:rsidP="002D7A06">
      <w:pPr>
        <w:spacing w:before="120" w:after="120" w:line="360" w:lineRule="atLeast"/>
        <w:ind w:firstLine="567"/>
        <w:jc w:val="both"/>
        <w:rPr>
          <w:iCs/>
          <w:sz w:val="28"/>
          <w:szCs w:val="28"/>
          <w:lang w:val="pl-PL"/>
        </w:rPr>
      </w:pPr>
      <w:r w:rsidRPr="00A21A62">
        <w:rPr>
          <w:iCs/>
          <w:sz w:val="28"/>
          <w:szCs w:val="28"/>
          <w:lang w:val="pl-PL"/>
        </w:rPr>
        <w:t>2. 3.1 Công suất tác dụng</w:t>
      </w:r>
    </w:p>
    <w:p w14:paraId="60FE6715" w14:textId="77777777" w:rsidR="002D7A06" w:rsidRPr="00A21A62" w:rsidRDefault="002D7A06" w:rsidP="002D7A06">
      <w:pPr>
        <w:spacing w:before="120" w:after="120" w:line="360" w:lineRule="atLeast"/>
        <w:ind w:firstLine="567"/>
        <w:jc w:val="both"/>
        <w:rPr>
          <w:iCs/>
          <w:sz w:val="28"/>
          <w:szCs w:val="28"/>
          <w:lang w:val="pl-PL"/>
        </w:rPr>
      </w:pPr>
      <w:r w:rsidRPr="00A21A62">
        <w:rPr>
          <w:iCs/>
          <w:sz w:val="28"/>
          <w:szCs w:val="28"/>
          <w:lang w:val="pl-PL"/>
        </w:rPr>
        <w:t>2. 3.2 Công suất phản kháng</w:t>
      </w:r>
    </w:p>
    <w:p w14:paraId="1AC58BF7" w14:textId="77777777" w:rsidR="002D7A06" w:rsidRPr="00A21A62" w:rsidRDefault="002D7A06" w:rsidP="002D7A06">
      <w:pPr>
        <w:spacing w:before="120" w:after="120" w:line="360" w:lineRule="atLeast"/>
        <w:ind w:firstLine="567"/>
        <w:jc w:val="both"/>
        <w:rPr>
          <w:b/>
          <w:bCs/>
          <w:sz w:val="28"/>
          <w:szCs w:val="28"/>
          <w:lang w:val="pl-PL"/>
        </w:rPr>
      </w:pPr>
      <w:r w:rsidRPr="00A21A62">
        <w:rPr>
          <w:iCs/>
          <w:sz w:val="28"/>
          <w:szCs w:val="28"/>
          <w:lang w:val="pl-PL"/>
        </w:rPr>
        <w:t>2. 3.3 Công suất biểu kiến</w:t>
      </w:r>
      <w:r w:rsidRPr="00A21A62">
        <w:rPr>
          <w:iCs/>
          <w:sz w:val="28"/>
          <w:szCs w:val="28"/>
          <w:lang w:val="pl-PL"/>
        </w:rPr>
        <w:tab/>
      </w:r>
    </w:p>
    <w:p w14:paraId="27973575" w14:textId="77777777" w:rsidR="002D7A06" w:rsidRPr="00A21A62" w:rsidRDefault="002D7A06" w:rsidP="002D7A06">
      <w:pPr>
        <w:spacing w:before="120" w:after="120" w:line="360" w:lineRule="atLeast"/>
        <w:ind w:firstLine="567"/>
        <w:jc w:val="both"/>
        <w:rPr>
          <w:iCs/>
          <w:sz w:val="28"/>
          <w:szCs w:val="28"/>
          <w:lang w:val="pl-PL"/>
        </w:rPr>
      </w:pPr>
      <w:r w:rsidRPr="00A21A62">
        <w:rPr>
          <w:iCs/>
          <w:sz w:val="28"/>
          <w:szCs w:val="28"/>
          <w:lang w:val="pl-PL"/>
        </w:rPr>
        <w:lastRenderedPageBreak/>
        <w:t xml:space="preserve">2. </w:t>
      </w:r>
      <w:r w:rsidRPr="00A21A62">
        <w:rPr>
          <w:sz w:val="28"/>
          <w:szCs w:val="28"/>
          <w:lang w:val="pl-PL"/>
        </w:rPr>
        <w:t>4. Phương pháp giải mạng ba pha cân bằng.</w:t>
      </w:r>
      <w:r w:rsidRPr="00A21A62">
        <w:rPr>
          <w:sz w:val="28"/>
          <w:szCs w:val="28"/>
          <w:lang w:val="pl-PL"/>
        </w:rPr>
        <w:tab/>
      </w:r>
      <w:r w:rsidRPr="00A21A62">
        <w:rPr>
          <w:sz w:val="28"/>
          <w:szCs w:val="28"/>
          <w:lang w:val="pl-PL"/>
        </w:rPr>
        <w:tab/>
      </w:r>
    </w:p>
    <w:p w14:paraId="6EEAA237"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4.1 Mạch ba pha có 1 phụ tải nối hình sao</w:t>
      </w:r>
    </w:p>
    <w:p w14:paraId="3A5E1A95"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4.2 Mạch ba pha có 1 phụ tải nối tam giác</w:t>
      </w:r>
    </w:p>
    <w:p w14:paraId="472E90AF"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4.3 Mạch ba pha có nhiều phụ tải mắc nối tiếp hoặc song song</w:t>
      </w:r>
    </w:p>
    <w:p w14:paraId="60715925" w14:textId="77777777" w:rsidR="002D7A06" w:rsidRPr="00A21A62" w:rsidRDefault="002D7A06" w:rsidP="002D7A06">
      <w:pPr>
        <w:spacing w:before="120" w:after="120" w:line="360" w:lineRule="atLeast"/>
        <w:ind w:firstLine="567"/>
        <w:jc w:val="both"/>
        <w:rPr>
          <w:sz w:val="28"/>
          <w:szCs w:val="28"/>
          <w:lang w:val="pl-PL"/>
        </w:rPr>
      </w:pPr>
      <w:r w:rsidRPr="00A21A62">
        <w:rPr>
          <w:iCs/>
          <w:sz w:val="28"/>
          <w:szCs w:val="28"/>
          <w:lang w:val="pl-PL"/>
        </w:rPr>
        <w:t xml:space="preserve">2. </w:t>
      </w:r>
      <w:r w:rsidRPr="00A21A62">
        <w:rPr>
          <w:sz w:val="28"/>
          <w:szCs w:val="28"/>
          <w:lang w:val="pl-PL"/>
        </w:rPr>
        <w:t>5 Thực hành lắp mạch điện 3 pha hình sao, hình tam giác.</w:t>
      </w:r>
    </w:p>
    <w:p w14:paraId="7775DCE5" w14:textId="77777777" w:rsidR="002D7A06" w:rsidRPr="00A21A62" w:rsidRDefault="002D7A06" w:rsidP="002D7A06">
      <w:pPr>
        <w:spacing w:before="120" w:after="120" w:line="360" w:lineRule="atLeast"/>
        <w:outlineLvl w:val="0"/>
        <w:rPr>
          <w:b/>
          <w:sz w:val="28"/>
          <w:szCs w:val="28"/>
          <w:lang w:val="pl-PL" w:eastAsia="ko-KR"/>
        </w:rPr>
      </w:pPr>
      <w:r w:rsidRPr="00A21A62">
        <w:rPr>
          <w:b/>
          <w:bCs/>
          <w:sz w:val="28"/>
          <w:szCs w:val="28"/>
          <w:lang w:val="pl-PL"/>
        </w:rPr>
        <w:t xml:space="preserve">IV. </w:t>
      </w:r>
      <w:r w:rsidRPr="00A21A62">
        <w:rPr>
          <w:b/>
          <w:sz w:val="28"/>
          <w:szCs w:val="28"/>
          <w:lang w:val="pl-PL" w:eastAsia="ko-KR"/>
        </w:rPr>
        <w:t>Điều kiện thực hiện môn học:</w:t>
      </w:r>
    </w:p>
    <w:p w14:paraId="7FA83213" w14:textId="77777777" w:rsidR="002D7A06" w:rsidRPr="00A21A62" w:rsidRDefault="002D7A06" w:rsidP="002D7A06">
      <w:pPr>
        <w:spacing w:before="120" w:after="120" w:line="360" w:lineRule="atLeast"/>
        <w:ind w:firstLine="567"/>
        <w:rPr>
          <w:sz w:val="28"/>
          <w:szCs w:val="28"/>
          <w:lang w:val="pl-PL" w:eastAsia="ko-KR"/>
        </w:rPr>
      </w:pPr>
      <w:r w:rsidRPr="00A21A62">
        <w:rPr>
          <w:sz w:val="28"/>
          <w:szCs w:val="28"/>
          <w:lang w:val="pl-PL" w:eastAsia="ko-KR"/>
        </w:rPr>
        <w:t>1. Phòng học chuyên môn hóa, nhà xưởng</w:t>
      </w:r>
    </w:p>
    <w:p w14:paraId="729610E4" w14:textId="77777777" w:rsidR="002D7A06" w:rsidRPr="00A21A62" w:rsidRDefault="002D7A06" w:rsidP="002D7A06">
      <w:pPr>
        <w:spacing w:before="120" w:after="120" w:line="360" w:lineRule="atLeast"/>
        <w:ind w:firstLine="567"/>
        <w:rPr>
          <w:sz w:val="28"/>
          <w:szCs w:val="28"/>
          <w:lang w:val="pl-PL" w:eastAsia="ko-KR"/>
        </w:rPr>
      </w:pPr>
      <w:r w:rsidRPr="00A21A62">
        <w:rPr>
          <w:sz w:val="28"/>
          <w:szCs w:val="28"/>
          <w:lang w:val="pl-PL" w:eastAsia="ko-KR"/>
        </w:rPr>
        <w:t>- Phòng học lý thuyết kết hợp thực hành</w:t>
      </w:r>
    </w:p>
    <w:p w14:paraId="0212DCC3" w14:textId="77777777" w:rsidR="002D7A06" w:rsidRPr="00A21A62" w:rsidRDefault="002D7A06" w:rsidP="002D7A06">
      <w:pPr>
        <w:spacing w:before="120" w:after="120" w:line="360" w:lineRule="atLeast"/>
        <w:ind w:firstLine="567"/>
        <w:rPr>
          <w:sz w:val="28"/>
          <w:szCs w:val="28"/>
          <w:lang w:val="pl-PL" w:eastAsia="ko-KR"/>
        </w:rPr>
      </w:pPr>
      <w:r w:rsidRPr="00A21A62">
        <w:rPr>
          <w:sz w:val="28"/>
          <w:szCs w:val="28"/>
          <w:lang w:val="pl-PL" w:eastAsia="ko-KR"/>
        </w:rPr>
        <w:t>2. Trang thiết bị, máy móc</w:t>
      </w:r>
    </w:p>
    <w:p w14:paraId="28ABE7E7" w14:textId="77777777" w:rsidR="002D7A06" w:rsidRPr="00A21A62" w:rsidRDefault="002D7A06" w:rsidP="002D7A06">
      <w:pPr>
        <w:spacing w:before="120" w:after="120" w:line="360" w:lineRule="atLeast"/>
        <w:ind w:firstLine="567"/>
        <w:rPr>
          <w:bCs/>
          <w:sz w:val="28"/>
          <w:szCs w:val="28"/>
          <w:lang w:val="pl-PL"/>
        </w:rPr>
      </w:pPr>
      <w:r w:rsidRPr="00A21A62">
        <w:rPr>
          <w:sz w:val="28"/>
          <w:szCs w:val="28"/>
          <w:lang w:val="pl-PL" w:eastAsia="ko-KR"/>
        </w:rPr>
        <w:t>- Bộ thực hành mạch điện, điện tử</w:t>
      </w:r>
    </w:p>
    <w:p w14:paraId="65EC5233" w14:textId="77777777" w:rsidR="002D7A06" w:rsidRPr="00A21A62" w:rsidRDefault="002D7A06" w:rsidP="002D7A06">
      <w:pPr>
        <w:spacing w:before="120" w:after="120" w:line="360" w:lineRule="atLeast"/>
        <w:ind w:firstLine="567"/>
        <w:rPr>
          <w:bCs/>
          <w:sz w:val="28"/>
          <w:szCs w:val="28"/>
          <w:lang w:val="pl-PL"/>
        </w:rPr>
      </w:pPr>
      <w:r w:rsidRPr="00A21A62">
        <w:rPr>
          <w:bCs/>
          <w:sz w:val="28"/>
          <w:szCs w:val="28"/>
          <w:lang w:val="pl-PL"/>
        </w:rPr>
        <w:t>3. Học liệu, dụng cụ, nguyên vật liệu:</w:t>
      </w:r>
    </w:p>
    <w:p w14:paraId="361A51BC" w14:textId="77777777" w:rsidR="002D7A06" w:rsidRPr="00A21A62" w:rsidRDefault="002D7A06" w:rsidP="002D7A06">
      <w:pPr>
        <w:spacing w:before="120" w:after="120" w:line="360" w:lineRule="atLeast"/>
        <w:ind w:firstLine="567"/>
        <w:rPr>
          <w:sz w:val="28"/>
          <w:szCs w:val="28"/>
          <w:lang w:val="pl-PL" w:eastAsia="ko-KR"/>
        </w:rPr>
      </w:pPr>
      <w:r w:rsidRPr="00A21A62">
        <w:rPr>
          <w:bCs/>
          <w:sz w:val="28"/>
          <w:szCs w:val="28"/>
          <w:lang w:val="pl-PL"/>
        </w:rPr>
        <w:t>- Các linh kiện điện tử , dây điện</w:t>
      </w:r>
    </w:p>
    <w:p w14:paraId="2ABE5FA8" w14:textId="77777777" w:rsidR="002D7A06" w:rsidRPr="00A21A62" w:rsidRDefault="002D7A06" w:rsidP="002D7A06">
      <w:pPr>
        <w:spacing w:before="120" w:after="120" w:line="360" w:lineRule="atLeast"/>
        <w:ind w:firstLine="567"/>
        <w:rPr>
          <w:sz w:val="28"/>
          <w:szCs w:val="28"/>
          <w:lang w:val="pl-PL" w:eastAsia="ko-KR"/>
        </w:rPr>
      </w:pPr>
      <w:r w:rsidRPr="00A21A62">
        <w:rPr>
          <w:sz w:val="28"/>
          <w:szCs w:val="28"/>
          <w:lang w:val="pl-PL" w:eastAsia="ko-KR"/>
        </w:rPr>
        <w:t xml:space="preserve">4. Các điều kiện khác: </w:t>
      </w:r>
      <w:r w:rsidRPr="00A21A62">
        <w:rPr>
          <w:bCs/>
          <w:sz w:val="28"/>
          <w:szCs w:val="28"/>
          <w:lang w:val="pl-PL"/>
        </w:rPr>
        <w:t>PC, phần mềm chuyên dùng, Projector,</w:t>
      </w:r>
    </w:p>
    <w:p w14:paraId="64687902" w14:textId="77777777" w:rsidR="002D7A06" w:rsidRPr="00A21A62" w:rsidRDefault="002D7A06" w:rsidP="002D7A06">
      <w:pPr>
        <w:spacing w:before="120" w:after="120" w:line="360" w:lineRule="atLeast"/>
        <w:rPr>
          <w:bCs/>
          <w:sz w:val="28"/>
          <w:szCs w:val="28"/>
          <w:lang w:val="pl-PL"/>
        </w:rPr>
      </w:pPr>
      <w:r w:rsidRPr="00A21A62">
        <w:rPr>
          <w:b/>
          <w:sz w:val="28"/>
          <w:szCs w:val="28"/>
          <w:lang w:val="pl-PL" w:eastAsia="ko-KR"/>
        </w:rPr>
        <w:t xml:space="preserve">V. Nội dung và phương pháp đánh giá: </w:t>
      </w:r>
    </w:p>
    <w:p w14:paraId="16F73EC9" w14:textId="77777777" w:rsidR="002D7A06" w:rsidRPr="00A21A62" w:rsidRDefault="002D7A06" w:rsidP="002D7A06">
      <w:pPr>
        <w:spacing w:before="120" w:after="120" w:line="360" w:lineRule="atLeast"/>
        <w:ind w:firstLine="567"/>
        <w:rPr>
          <w:sz w:val="28"/>
          <w:szCs w:val="28"/>
          <w:lang w:val="pl-PL" w:eastAsia="en-AU"/>
        </w:rPr>
      </w:pPr>
      <w:r w:rsidRPr="00A21A62">
        <w:rPr>
          <w:sz w:val="28"/>
          <w:szCs w:val="28"/>
          <w:lang w:val="pl-PL" w:eastAsia="en-AU"/>
        </w:rPr>
        <w:t>1. Nội dung:</w:t>
      </w:r>
    </w:p>
    <w:p w14:paraId="26305E91" w14:textId="77777777" w:rsidR="002D7A06" w:rsidRPr="00A21A62" w:rsidRDefault="002D7A06" w:rsidP="002D7A06">
      <w:pPr>
        <w:spacing w:before="120" w:after="120" w:line="360" w:lineRule="atLeast"/>
        <w:rPr>
          <w:sz w:val="28"/>
          <w:szCs w:val="28"/>
          <w:lang w:val="pl-PL" w:eastAsia="en-AU"/>
        </w:rPr>
      </w:pPr>
      <w:r w:rsidRPr="00A21A62">
        <w:rPr>
          <w:sz w:val="28"/>
          <w:szCs w:val="28"/>
          <w:lang w:val="pl-PL" w:eastAsia="en-AU"/>
        </w:rPr>
        <w:tab/>
        <w:t>- Kiến thức:</w:t>
      </w:r>
    </w:p>
    <w:p w14:paraId="28A8A756" w14:textId="77777777" w:rsidR="002D7A06" w:rsidRPr="00A21A62" w:rsidRDefault="002D7A06" w:rsidP="002D7A06">
      <w:pPr>
        <w:spacing w:before="120" w:after="120" w:line="360" w:lineRule="atLeast"/>
        <w:ind w:firstLine="284"/>
        <w:jc w:val="both"/>
        <w:rPr>
          <w:sz w:val="28"/>
          <w:szCs w:val="28"/>
          <w:lang w:val="pl-PL"/>
        </w:rPr>
      </w:pPr>
      <w:r w:rsidRPr="00A21A62">
        <w:rPr>
          <w:b/>
          <w:bCs/>
          <w:sz w:val="28"/>
          <w:szCs w:val="28"/>
          <w:lang w:val="pl-PL" w:eastAsia="en-AU"/>
        </w:rPr>
        <w:tab/>
        <w:t xml:space="preserve">+ </w:t>
      </w:r>
      <w:r w:rsidRPr="00A21A62">
        <w:rPr>
          <w:sz w:val="28"/>
          <w:szCs w:val="28"/>
          <w:lang w:val="pl-PL"/>
        </w:rPr>
        <w:t>Các Định luật, biểu thức cơ bản.</w:t>
      </w:r>
    </w:p>
    <w:p w14:paraId="69284CBB" w14:textId="77777777" w:rsidR="002D7A06" w:rsidRPr="00A21A62" w:rsidRDefault="002D7A06" w:rsidP="002D7A06">
      <w:pPr>
        <w:spacing w:before="120" w:after="120" w:line="360" w:lineRule="atLeast"/>
        <w:ind w:left="567" w:hanging="11"/>
        <w:jc w:val="both"/>
        <w:rPr>
          <w:sz w:val="28"/>
          <w:szCs w:val="28"/>
          <w:lang w:val="pl-PL"/>
        </w:rPr>
      </w:pPr>
      <w:r w:rsidRPr="00A21A62">
        <w:rPr>
          <w:sz w:val="28"/>
          <w:szCs w:val="28"/>
          <w:lang w:val="pl-PL"/>
        </w:rPr>
        <w:t>+ Giải mạch một chiều có nhiều nguồn tác động.</w:t>
      </w:r>
    </w:p>
    <w:p w14:paraId="4A148E81" w14:textId="77777777" w:rsidR="002D7A06" w:rsidRPr="00A21A62" w:rsidRDefault="002D7A06" w:rsidP="002D7A06">
      <w:pPr>
        <w:spacing w:before="120" w:after="120" w:line="360" w:lineRule="atLeast"/>
        <w:ind w:left="567" w:hanging="11"/>
        <w:jc w:val="both"/>
        <w:rPr>
          <w:sz w:val="28"/>
          <w:szCs w:val="28"/>
          <w:lang w:val="pl-PL"/>
        </w:rPr>
      </w:pPr>
      <w:r w:rsidRPr="00A21A62">
        <w:rPr>
          <w:sz w:val="28"/>
          <w:szCs w:val="28"/>
          <w:lang w:val="pl-PL"/>
        </w:rPr>
        <w:t>+ Giải mạch xoay chiều phân nhánh, mạch không phân nhánh dạng bài toán ngược.</w:t>
      </w:r>
    </w:p>
    <w:p w14:paraId="11ABCC46" w14:textId="77777777" w:rsidR="002D7A06" w:rsidRPr="00A21A62" w:rsidRDefault="002D7A06" w:rsidP="002D7A06">
      <w:pPr>
        <w:spacing w:before="120" w:after="120" w:line="360" w:lineRule="atLeast"/>
        <w:ind w:left="567" w:hanging="11"/>
        <w:jc w:val="both"/>
        <w:rPr>
          <w:sz w:val="28"/>
          <w:szCs w:val="28"/>
          <w:lang w:val="pl-PL"/>
        </w:rPr>
      </w:pPr>
      <w:r w:rsidRPr="00A21A62">
        <w:rPr>
          <w:sz w:val="28"/>
          <w:szCs w:val="28"/>
          <w:lang w:val="pl-PL"/>
        </w:rPr>
        <w:t>+ Cộng hưởng và phương pháp nâng cao hệ số công suất.</w:t>
      </w:r>
    </w:p>
    <w:p w14:paraId="06C85201" w14:textId="77777777" w:rsidR="002D7A06" w:rsidRPr="00A21A62" w:rsidRDefault="002D7A06" w:rsidP="002D7A06">
      <w:pPr>
        <w:spacing w:before="120" w:after="120" w:line="360" w:lineRule="atLeast"/>
        <w:ind w:left="567" w:hanging="11"/>
        <w:jc w:val="both"/>
        <w:rPr>
          <w:sz w:val="28"/>
          <w:szCs w:val="28"/>
          <w:lang w:val="pl-PL"/>
        </w:rPr>
      </w:pPr>
      <w:r w:rsidRPr="00A21A62">
        <w:rPr>
          <w:bCs/>
          <w:sz w:val="28"/>
          <w:szCs w:val="28"/>
          <w:lang w:val="pl-PL" w:eastAsia="en-AU"/>
        </w:rPr>
        <w:t xml:space="preserve">+ </w:t>
      </w:r>
      <w:r w:rsidRPr="00A21A62">
        <w:rPr>
          <w:sz w:val="28"/>
          <w:szCs w:val="28"/>
          <w:lang w:val="pl-PL"/>
        </w:rPr>
        <w:t>Sơ đồ đấu dây mạng 3 pha, mối quan hệ giữa đại dây và đại lượng pha, công suất trong mạng 3 pha cân bằng.</w:t>
      </w:r>
    </w:p>
    <w:p w14:paraId="4DFEA929" w14:textId="77777777" w:rsidR="002D7A06" w:rsidRPr="00A21A62" w:rsidRDefault="002D7A06" w:rsidP="002D7A06">
      <w:pPr>
        <w:spacing w:before="120" w:after="120" w:line="360" w:lineRule="atLeast"/>
        <w:ind w:left="567" w:hanging="11"/>
        <w:jc w:val="both"/>
        <w:rPr>
          <w:sz w:val="28"/>
          <w:szCs w:val="28"/>
          <w:lang w:val="pl-PL"/>
        </w:rPr>
      </w:pPr>
      <w:r w:rsidRPr="00A21A62">
        <w:rPr>
          <w:sz w:val="28"/>
          <w:szCs w:val="28"/>
          <w:lang w:val="pl-PL"/>
        </w:rPr>
        <w:t>+ Giải bài toán mạng 3 pha cân bằng 1 tải, nhiều tải (ghép nối tiếp, song song)</w:t>
      </w:r>
    </w:p>
    <w:p w14:paraId="3DAC5798" w14:textId="77777777" w:rsidR="002D7A06" w:rsidRPr="00A21A62" w:rsidRDefault="002D7A06" w:rsidP="002D7A06">
      <w:pPr>
        <w:spacing w:before="120" w:after="120" w:line="360" w:lineRule="atLeast"/>
        <w:rPr>
          <w:sz w:val="28"/>
          <w:szCs w:val="28"/>
          <w:lang w:val="pl-PL" w:eastAsia="en-AU"/>
        </w:rPr>
      </w:pPr>
      <w:r w:rsidRPr="00A21A62">
        <w:rPr>
          <w:sz w:val="28"/>
          <w:szCs w:val="28"/>
          <w:lang w:val="pl-PL" w:eastAsia="en-AU"/>
        </w:rPr>
        <w:tab/>
        <w:t>- Kỹ năng:</w:t>
      </w:r>
    </w:p>
    <w:p w14:paraId="17A949EC" w14:textId="77777777" w:rsidR="002D7A06" w:rsidRPr="00A21A62" w:rsidRDefault="002D7A06" w:rsidP="002D7A06">
      <w:pPr>
        <w:spacing w:before="120" w:after="120" w:line="360" w:lineRule="atLeast"/>
        <w:ind w:firstLine="540"/>
        <w:jc w:val="both"/>
        <w:rPr>
          <w:bCs/>
          <w:sz w:val="28"/>
          <w:szCs w:val="28"/>
          <w:lang w:val="da-DK"/>
        </w:rPr>
      </w:pPr>
      <w:r w:rsidRPr="00A21A62">
        <w:rPr>
          <w:sz w:val="28"/>
          <w:szCs w:val="28"/>
          <w:lang w:val="pl-PL" w:eastAsia="en-AU"/>
        </w:rPr>
        <w:tab/>
        <w:t>+ Đấu nối mạch điện theo sơ đồ</w:t>
      </w:r>
      <w:r w:rsidRPr="00A21A62">
        <w:rPr>
          <w:bCs/>
          <w:sz w:val="28"/>
          <w:szCs w:val="28"/>
          <w:lang w:val="da-DK"/>
        </w:rPr>
        <w:t>- Về năng lực tự chủ và chịu trách nhiệm:</w:t>
      </w:r>
    </w:p>
    <w:p w14:paraId="5485A532" w14:textId="77777777" w:rsidR="002D7A06" w:rsidRPr="00A21A62" w:rsidRDefault="002D7A06" w:rsidP="002D7A06">
      <w:pPr>
        <w:pStyle w:val="ThnVnban"/>
        <w:spacing w:before="120" w:line="360" w:lineRule="atLeast"/>
        <w:ind w:firstLine="567"/>
        <w:rPr>
          <w:sz w:val="28"/>
          <w:szCs w:val="28"/>
          <w:lang w:val="pt-BR"/>
        </w:rPr>
      </w:pPr>
      <w:r w:rsidRPr="00A21A62">
        <w:rPr>
          <w:sz w:val="28"/>
          <w:szCs w:val="28"/>
          <w:lang w:val="pt-BR"/>
        </w:rPr>
        <w:t>+ Làm việc độc lập</w:t>
      </w:r>
    </w:p>
    <w:p w14:paraId="261F4D6D" w14:textId="77777777" w:rsidR="002D7A06" w:rsidRPr="00A21A62" w:rsidRDefault="002D7A06" w:rsidP="002D7A06">
      <w:pPr>
        <w:pStyle w:val="ThnVnban"/>
        <w:spacing w:before="120" w:line="360" w:lineRule="atLeast"/>
        <w:ind w:firstLine="567"/>
        <w:rPr>
          <w:sz w:val="28"/>
          <w:szCs w:val="28"/>
          <w:lang w:val="pt-BR"/>
        </w:rPr>
      </w:pPr>
      <w:r w:rsidRPr="00A21A62">
        <w:rPr>
          <w:sz w:val="28"/>
          <w:szCs w:val="28"/>
          <w:lang w:val="pt-BR"/>
        </w:rPr>
        <w:t>+ Làm việc theo nhóm</w:t>
      </w:r>
    </w:p>
    <w:p w14:paraId="19EA1568" w14:textId="77777777" w:rsidR="002D7A06" w:rsidRPr="00A21A62" w:rsidRDefault="002D7A06" w:rsidP="002D7A06">
      <w:pPr>
        <w:spacing w:before="120" w:after="120" w:line="360" w:lineRule="atLeast"/>
        <w:ind w:firstLine="567"/>
        <w:rPr>
          <w:sz w:val="28"/>
          <w:szCs w:val="28"/>
          <w:lang w:val="pt-BR" w:eastAsia="en-AU"/>
        </w:rPr>
      </w:pPr>
      <w:r w:rsidRPr="00A21A62">
        <w:rPr>
          <w:sz w:val="28"/>
          <w:szCs w:val="28"/>
          <w:lang w:val="pt-BR" w:eastAsia="en-AU"/>
        </w:rPr>
        <w:t>2. Phương pháp</w:t>
      </w:r>
    </w:p>
    <w:p w14:paraId="44440335" w14:textId="77777777" w:rsidR="002D7A06" w:rsidRPr="00A21A62" w:rsidRDefault="002D7A06" w:rsidP="002D7A06">
      <w:pPr>
        <w:spacing w:before="120" w:after="120" w:line="360" w:lineRule="atLeast"/>
        <w:ind w:firstLine="567"/>
        <w:jc w:val="both"/>
        <w:rPr>
          <w:iCs/>
          <w:sz w:val="28"/>
          <w:szCs w:val="28"/>
          <w:lang w:val="pl-PL"/>
        </w:rPr>
      </w:pPr>
      <w:r w:rsidRPr="00A21A62">
        <w:rPr>
          <w:bCs/>
          <w:sz w:val="28"/>
          <w:szCs w:val="28"/>
          <w:lang w:val="pt-BR"/>
        </w:rPr>
        <w:lastRenderedPageBreak/>
        <w:t>Có thể áp dụng hình thức kiểm tra viết hoặc kiểm tra trắc nghiệm.</w:t>
      </w:r>
    </w:p>
    <w:p w14:paraId="003BEC96" w14:textId="77777777" w:rsidR="002D7A06" w:rsidRPr="00A21A62" w:rsidRDefault="002D7A06" w:rsidP="002D7A06">
      <w:pPr>
        <w:spacing w:before="120" w:after="120" w:line="360" w:lineRule="atLeast"/>
        <w:outlineLvl w:val="0"/>
        <w:rPr>
          <w:b/>
          <w:sz w:val="28"/>
          <w:szCs w:val="28"/>
          <w:lang w:val="pl-PL" w:eastAsia="ko-KR"/>
        </w:rPr>
      </w:pPr>
      <w:r w:rsidRPr="00A21A62">
        <w:rPr>
          <w:b/>
          <w:sz w:val="28"/>
          <w:szCs w:val="28"/>
          <w:lang w:val="pl-PL" w:eastAsia="ko-KR"/>
        </w:rPr>
        <w:t>VI. Hướng dẫn thực hiện mônhọc:</w:t>
      </w:r>
    </w:p>
    <w:p w14:paraId="15EFF24A" w14:textId="77777777" w:rsidR="002D7A06" w:rsidRPr="00A21A62" w:rsidRDefault="002D7A06" w:rsidP="002D7A06">
      <w:pPr>
        <w:spacing w:before="120" w:after="120" w:line="360" w:lineRule="atLeast"/>
        <w:ind w:firstLine="567"/>
        <w:rPr>
          <w:sz w:val="28"/>
          <w:szCs w:val="28"/>
          <w:lang w:val="pl-PL" w:eastAsia="ko-KR"/>
        </w:rPr>
      </w:pPr>
      <w:r w:rsidRPr="00A21A62">
        <w:rPr>
          <w:sz w:val="28"/>
          <w:szCs w:val="28"/>
          <w:lang w:val="pl-PL" w:eastAsia="ko-KR"/>
        </w:rPr>
        <w:t>1. Phạm vi áp dụng chương trình:</w:t>
      </w:r>
    </w:p>
    <w:p w14:paraId="312EB26A" w14:textId="77777777" w:rsidR="002D7A06" w:rsidRPr="00A21A62" w:rsidRDefault="002D7A06" w:rsidP="002D7A06">
      <w:pPr>
        <w:spacing w:before="120" w:after="120" w:line="360" w:lineRule="atLeast"/>
        <w:ind w:firstLine="567"/>
        <w:rPr>
          <w:sz w:val="28"/>
          <w:szCs w:val="28"/>
          <w:lang w:val="pl-PL" w:eastAsia="ko-KR"/>
        </w:rPr>
      </w:pPr>
      <w:r w:rsidRPr="00A21A62">
        <w:rPr>
          <w:sz w:val="28"/>
          <w:szCs w:val="28"/>
          <w:lang w:val="pl-PL" w:eastAsia="ko-KR"/>
        </w:rPr>
        <w:t>Chương trình mô đun này được sử dụng để giảng dạy cho trình độ Trung cấp</w:t>
      </w:r>
    </w:p>
    <w:p w14:paraId="677F50D2" w14:textId="77777777" w:rsidR="002D7A06" w:rsidRPr="00A21A62" w:rsidRDefault="002D7A06" w:rsidP="002D7A06">
      <w:pPr>
        <w:spacing w:before="120" w:after="120" w:line="360" w:lineRule="atLeast"/>
        <w:ind w:firstLine="567"/>
        <w:rPr>
          <w:sz w:val="28"/>
          <w:szCs w:val="28"/>
          <w:lang w:val="pl-PL" w:eastAsia="ko-KR"/>
        </w:rPr>
      </w:pPr>
      <w:r w:rsidRPr="00A21A62">
        <w:rPr>
          <w:sz w:val="28"/>
          <w:szCs w:val="28"/>
          <w:lang w:val="pl-PL" w:eastAsia="ko-KR"/>
        </w:rPr>
        <w:t>2. Hướng dẫn về phương pháp giảng dạy, học tập  mô đun:</w:t>
      </w:r>
    </w:p>
    <w:p w14:paraId="1A4C832D" w14:textId="77777777" w:rsidR="002D7A06" w:rsidRPr="00A21A62" w:rsidRDefault="002D7A06" w:rsidP="002D7A06">
      <w:pPr>
        <w:spacing w:before="120" w:after="120" w:line="360" w:lineRule="atLeast"/>
        <w:ind w:left="567"/>
        <w:rPr>
          <w:bCs/>
          <w:sz w:val="28"/>
          <w:szCs w:val="28"/>
          <w:lang w:val="pl-PL"/>
        </w:rPr>
      </w:pPr>
      <w:r w:rsidRPr="00A21A62">
        <w:rPr>
          <w:bCs/>
          <w:sz w:val="28"/>
          <w:szCs w:val="28"/>
          <w:lang w:val="pl-PL"/>
        </w:rPr>
        <w:t>-  Đối với giáo viên, giảng viên:</w:t>
      </w:r>
    </w:p>
    <w:p w14:paraId="045104A2" w14:textId="77777777" w:rsidR="002D7A06" w:rsidRPr="00A21A62" w:rsidRDefault="002D7A06" w:rsidP="002D7A06">
      <w:pPr>
        <w:spacing w:before="120" w:after="120" w:line="360" w:lineRule="atLeast"/>
        <w:ind w:left="567"/>
        <w:rPr>
          <w:bCs/>
          <w:sz w:val="28"/>
          <w:szCs w:val="28"/>
          <w:lang w:val="pl-PL"/>
        </w:rPr>
      </w:pPr>
      <w:r w:rsidRPr="00A21A62">
        <w:rPr>
          <w:bCs/>
          <w:sz w:val="28"/>
          <w:szCs w:val="28"/>
          <w:lang w:val="pl-PL"/>
        </w:rPr>
        <w:t xml:space="preserve"> + Trước khi giảng dạy, giáo viên cần căn cứ vào nội dung của từng bài học để chuẩn bị đầy đủ các điều kiện cần thiết nhằm đảm bảo chất lượng giảng dạy.</w:t>
      </w:r>
    </w:p>
    <w:p w14:paraId="332B5F91" w14:textId="77777777" w:rsidR="002D7A06" w:rsidRPr="00A21A62" w:rsidRDefault="002D7A06" w:rsidP="002D7A06">
      <w:pPr>
        <w:spacing w:before="120" w:after="120" w:line="360" w:lineRule="atLeast"/>
        <w:ind w:firstLine="567"/>
        <w:rPr>
          <w:bCs/>
          <w:sz w:val="28"/>
          <w:szCs w:val="28"/>
          <w:lang w:val="pl-PL"/>
        </w:rPr>
      </w:pPr>
      <w:r w:rsidRPr="00A21A62">
        <w:rPr>
          <w:bCs/>
          <w:sz w:val="28"/>
          <w:szCs w:val="28"/>
          <w:lang w:val="pl-PL"/>
        </w:rPr>
        <w:t>+  Nên áp dụng phương pháp đàm thoại để Học sinh ghi nhớ kỹ hơn.</w:t>
      </w:r>
    </w:p>
    <w:p w14:paraId="21FE17AB" w14:textId="77777777" w:rsidR="002D7A06" w:rsidRPr="00A21A62" w:rsidRDefault="002D7A06" w:rsidP="002D7A06">
      <w:pPr>
        <w:spacing w:before="120" w:after="120" w:line="360" w:lineRule="atLeast"/>
        <w:ind w:left="567"/>
        <w:rPr>
          <w:bCs/>
          <w:sz w:val="28"/>
          <w:szCs w:val="28"/>
          <w:lang w:val="pt-BR"/>
        </w:rPr>
      </w:pPr>
      <w:r w:rsidRPr="00A21A62">
        <w:rPr>
          <w:bCs/>
          <w:sz w:val="28"/>
          <w:szCs w:val="28"/>
          <w:lang w:val="pl-PL"/>
        </w:rPr>
        <w:t>+  Khi làm các bài thực hành gi</w:t>
      </w:r>
      <w:r w:rsidRPr="00A21A62">
        <w:rPr>
          <w:bCs/>
          <w:sz w:val="28"/>
          <w:szCs w:val="28"/>
          <w:lang w:val="pt-BR"/>
        </w:rPr>
        <w:t>áo viên hướng dẫn, thao tác mẫu và sửa sai tại chổ cho sinh.</w:t>
      </w:r>
    </w:p>
    <w:p w14:paraId="2BDEB45E" w14:textId="77777777" w:rsidR="002D7A06" w:rsidRPr="00A21A62" w:rsidRDefault="002D7A06" w:rsidP="002D7A06">
      <w:pPr>
        <w:spacing w:before="120" w:after="120" w:line="360" w:lineRule="atLeast"/>
        <w:ind w:left="567"/>
        <w:rPr>
          <w:bCs/>
          <w:sz w:val="28"/>
          <w:szCs w:val="28"/>
          <w:lang w:val="pt-BR"/>
        </w:rPr>
      </w:pPr>
      <w:r w:rsidRPr="00A21A62">
        <w:rPr>
          <w:bCs/>
          <w:sz w:val="28"/>
          <w:szCs w:val="28"/>
          <w:lang w:val="pt-BR"/>
        </w:rPr>
        <w:t>- Đối với người học: Cần tuân thủ theo đúng yêu cầu, quy trình và hướng dẫn của giáo viên.</w:t>
      </w:r>
    </w:p>
    <w:p w14:paraId="19BA4B4C" w14:textId="77777777" w:rsidR="002D7A06" w:rsidRPr="00A21A62" w:rsidRDefault="002D7A06" w:rsidP="002D7A06">
      <w:pPr>
        <w:spacing w:before="120" w:after="120" w:line="360" w:lineRule="atLeast"/>
        <w:ind w:firstLine="567"/>
        <w:rPr>
          <w:sz w:val="28"/>
          <w:szCs w:val="28"/>
          <w:lang w:val="pt-BR" w:eastAsia="ko-KR"/>
        </w:rPr>
      </w:pPr>
      <w:r w:rsidRPr="00A21A62">
        <w:rPr>
          <w:sz w:val="28"/>
          <w:szCs w:val="28"/>
          <w:lang w:val="pt-BR" w:eastAsia="ko-KR"/>
        </w:rPr>
        <w:t>3. Những trọng tâm cần chú ý:</w:t>
      </w:r>
    </w:p>
    <w:p w14:paraId="1AE77196" w14:textId="77777777" w:rsidR="002D7A06" w:rsidRPr="00A21A62" w:rsidRDefault="002D7A06" w:rsidP="002D7A06">
      <w:pPr>
        <w:spacing w:before="120" w:after="120" w:line="360" w:lineRule="atLeast"/>
        <w:ind w:left="517" w:firstLine="50"/>
        <w:jc w:val="both"/>
        <w:rPr>
          <w:sz w:val="28"/>
          <w:szCs w:val="28"/>
          <w:lang w:val="pl-PL"/>
        </w:rPr>
      </w:pPr>
      <w:r w:rsidRPr="00A21A62">
        <w:rPr>
          <w:sz w:val="28"/>
          <w:szCs w:val="28"/>
          <w:lang w:val="pl-PL"/>
        </w:rPr>
        <w:t>- Phương pháp giải mạch, tính toán các thông số trong mạch DC nhiều nguồn.</w:t>
      </w:r>
    </w:p>
    <w:p w14:paraId="3BFD4C34" w14:textId="77777777" w:rsidR="002D7A06" w:rsidRPr="00A21A62" w:rsidRDefault="002D7A06" w:rsidP="002D7A06">
      <w:pPr>
        <w:spacing w:before="120" w:after="120" w:line="360" w:lineRule="atLeast"/>
        <w:ind w:left="517" w:firstLine="50"/>
        <w:jc w:val="both"/>
        <w:rPr>
          <w:sz w:val="28"/>
          <w:szCs w:val="28"/>
          <w:lang w:val="pl-PL"/>
        </w:rPr>
      </w:pPr>
      <w:r w:rsidRPr="00A21A62">
        <w:rPr>
          <w:sz w:val="28"/>
          <w:szCs w:val="28"/>
          <w:lang w:val="pl-PL"/>
        </w:rPr>
        <w:t>- Phương pháp giải mạch, tính toán các thông số trong mạch AC phân nhánh.</w:t>
      </w:r>
    </w:p>
    <w:p w14:paraId="7F613004" w14:textId="77777777" w:rsidR="002D7A06" w:rsidRPr="00A21A62" w:rsidRDefault="002D7A06" w:rsidP="002D7A06">
      <w:pPr>
        <w:spacing w:before="120" w:after="120" w:line="360" w:lineRule="atLeast"/>
        <w:ind w:left="517" w:firstLine="50"/>
        <w:jc w:val="both"/>
        <w:rPr>
          <w:sz w:val="28"/>
          <w:szCs w:val="28"/>
          <w:lang w:val="pl-PL"/>
        </w:rPr>
      </w:pPr>
      <w:r w:rsidRPr="00A21A62">
        <w:rPr>
          <w:sz w:val="28"/>
          <w:szCs w:val="28"/>
          <w:lang w:val="pl-PL"/>
        </w:rPr>
        <w:t>- Phương pháp giải mạch, tính toán các thông số trong mạch AC 3 pha cân bằng 1 tải, nhiều tải (ghép nối tiếp, song song).</w:t>
      </w:r>
    </w:p>
    <w:p w14:paraId="4E7C1472" w14:textId="77777777" w:rsidR="002D7A06" w:rsidRPr="00A21A62" w:rsidRDefault="002D7A06" w:rsidP="002D7A06">
      <w:pPr>
        <w:spacing w:before="120" w:after="120" w:line="360" w:lineRule="atLeast"/>
        <w:ind w:firstLine="567"/>
        <w:rPr>
          <w:sz w:val="28"/>
          <w:szCs w:val="28"/>
          <w:lang w:val="pl-PL" w:eastAsia="ko-KR"/>
        </w:rPr>
      </w:pPr>
      <w:r w:rsidRPr="00A21A62">
        <w:rPr>
          <w:sz w:val="28"/>
          <w:szCs w:val="28"/>
          <w:lang w:val="pl-PL" w:eastAsia="ko-KR"/>
        </w:rPr>
        <w:t>4. Tài liệu cần tham khảo:</w:t>
      </w:r>
    </w:p>
    <w:p w14:paraId="09293129" w14:textId="77777777" w:rsidR="002D7A06" w:rsidRPr="00A21A62" w:rsidRDefault="002D7A06" w:rsidP="002D7A06">
      <w:pPr>
        <w:spacing w:before="120" w:after="120" w:line="360" w:lineRule="atLeast"/>
        <w:ind w:firstLine="567"/>
        <w:jc w:val="both"/>
        <w:rPr>
          <w:sz w:val="28"/>
          <w:szCs w:val="28"/>
          <w:lang w:val="pl-PL"/>
        </w:rPr>
      </w:pPr>
      <w:r w:rsidRPr="00A21A62">
        <w:rPr>
          <w:sz w:val="28"/>
          <w:szCs w:val="28"/>
          <w:lang w:val="pl-PL"/>
        </w:rPr>
        <w:t>[1] Phạm Thị Cư (chủ biên),  Mạch điện 1, NXB Giáo dục, năm 2000.</w:t>
      </w:r>
    </w:p>
    <w:p w14:paraId="0C4F99E9" w14:textId="77777777" w:rsidR="002D7A06" w:rsidRPr="00A21A62" w:rsidRDefault="002D7A06" w:rsidP="002D7A06">
      <w:pPr>
        <w:spacing w:before="120" w:after="120" w:line="360" w:lineRule="atLeast"/>
        <w:ind w:left="44" w:firstLine="523"/>
        <w:jc w:val="both"/>
        <w:rPr>
          <w:sz w:val="28"/>
          <w:szCs w:val="28"/>
          <w:lang w:val="pl-PL"/>
        </w:rPr>
      </w:pPr>
      <w:r w:rsidRPr="00A21A62">
        <w:rPr>
          <w:sz w:val="28"/>
          <w:szCs w:val="28"/>
          <w:lang w:val="pl-PL"/>
        </w:rPr>
        <w:t>[2] Hoàng Hữu Thận, Cơ sở Kỹ thuật điện , NXB Giao thông vận tải ,năm 2000.</w:t>
      </w:r>
    </w:p>
    <w:p w14:paraId="64D032F8" w14:textId="77777777" w:rsidR="002D7A06" w:rsidRPr="00A21A62" w:rsidRDefault="002D7A06" w:rsidP="002D7A06">
      <w:pPr>
        <w:spacing w:before="120" w:after="120" w:line="360" w:lineRule="atLeast"/>
        <w:ind w:left="44" w:firstLine="523"/>
        <w:jc w:val="both"/>
        <w:rPr>
          <w:sz w:val="28"/>
          <w:szCs w:val="28"/>
          <w:lang w:val="pl-PL"/>
        </w:rPr>
      </w:pPr>
      <w:r w:rsidRPr="00A21A62">
        <w:rPr>
          <w:sz w:val="28"/>
          <w:szCs w:val="28"/>
          <w:lang w:val="pl-PL"/>
        </w:rPr>
        <w:t>[3] Đặng Văn Đào, Kỹ Thuật Điện, NXB Giáo Dục, năm 2004</w:t>
      </w:r>
    </w:p>
    <w:p w14:paraId="22403E32" w14:textId="77777777" w:rsidR="002D7A06" w:rsidRPr="00A21A62" w:rsidRDefault="002D7A06" w:rsidP="002D7A06">
      <w:pPr>
        <w:spacing w:before="120" w:after="120" w:line="360" w:lineRule="atLeast"/>
        <w:ind w:left="44" w:firstLine="523"/>
        <w:jc w:val="both"/>
        <w:rPr>
          <w:sz w:val="28"/>
          <w:szCs w:val="28"/>
          <w:lang w:val="pl-PL"/>
        </w:rPr>
      </w:pPr>
      <w:r w:rsidRPr="00A21A62">
        <w:rPr>
          <w:sz w:val="28"/>
          <w:szCs w:val="28"/>
          <w:lang w:val="pl-PL"/>
        </w:rPr>
        <w:t>[4] Hoàng Hữu Thận, Kỹ thuật điện đại cương, NXB Đại học và Trung học chuyên nghiệp, Hà Nội ,năm 2000.</w:t>
      </w:r>
    </w:p>
    <w:p w14:paraId="159EBF6F" w14:textId="77777777" w:rsidR="002D7A06" w:rsidRPr="00A21A62" w:rsidRDefault="002D7A06" w:rsidP="002D7A06">
      <w:pPr>
        <w:spacing w:before="120" w:after="120" w:line="360" w:lineRule="atLeast"/>
        <w:ind w:left="44" w:firstLine="523"/>
        <w:jc w:val="both"/>
        <w:rPr>
          <w:sz w:val="28"/>
          <w:szCs w:val="28"/>
          <w:lang w:val="pl-PL"/>
        </w:rPr>
      </w:pPr>
      <w:r w:rsidRPr="00A21A62">
        <w:rPr>
          <w:sz w:val="28"/>
          <w:szCs w:val="28"/>
          <w:lang w:val="pl-PL"/>
        </w:rPr>
        <w:t>[5] Hoàng Hữu Thận, Bài tập Kỹ thuật điện đại cương , NXB Đại học và Trung học chuyên nghiệp,  Hà Nội , 2004.</w:t>
      </w:r>
    </w:p>
    <w:p w14:paraId="0622D2CE" w14:textId="77777777" w:rsidR="002D7A06" w:rsidRPr="00A21A62" w:rsidRDefault="002D7A06" w:rsidP="002D7A06">
      <w:pPr>
        <w:rPr>
          <w:sz w:val="28"/>
          <w:szCs w:val="28"/>
        </w:rPr>
      </w:pPr>
    </w:p>
    <w:p w14:paraId="00FDD546" w14:textId="77777777" w:rsidR="00F07638" w:rsidRDefault="00F07638">
      <w:pPr>
        <w:rPr>
          <w:b/>
          <w:sz w:val="28"/>
          <w:szCs w:val="20"/>
          <w:lang w:val="da-DK"/>
        </w:rPr>
      </w:pPr>
      <w:r>
        <w:rPr>
          <w:lang w:val="da-DK"/>
        </w:rPr>
        <w:br w:type="page"/>
      </w:r>
    </w:p>
    <w:p w14:paraId="24EB86E5" w14:textId="77777777" w:rsidR="00F07638" w:rsidRPr="00BD22A4" w:rsidRDefault="00F07638" w:rsidP="00F07638">
      <w:pPr>
        <w:pStyle w:val="u1"/>
        <w:spacing w:before="120" w:after="120" w:line="360" w:lineRule="atLeast"/>
        <w:rPr>
          <w:lang w:val="da-DK"/>
        </w:rPr>
      </w:pPr>
      <w:r w:rsidRPr="00BD22A4">
        <w:rPr>
          <w:lang w:val="da-DK"/>
        </w:rPr>
        <w:lastRenderedPageBreak/>
        <w:t>CHƯƠNG TRÌNH MÔ ĐUN</w:t>
      </w:r>
    </w:p>
    <w:p w14:paraId="7AA2B5F6" w14:textId="77777777" w:rsidR="00F07638" w:rsidRPr="00BD22A4" w:rsidRDefault="00F07638" w:rsidP="00F07638">
      <w:pPr>
        <w:pStyle w:val="indentpara"/>
        <w:spacing w:before="120" w:after="120" w:line="360" w:lineRule="atLeast"/>
        <w:ind w:firstLine="0"/>
        <w:rPr>
          <w:rFonts w:ascii="Times New Roman" w:hAnsi="Times New Roman"/>
          <w:bCs/>
          <w:color w:val="auto"/>
          <w:lang w:val="da-DK"/>
        </w:rPr>
      </w:pPr>
      <w:r w:rsidRPr="00BD22A4">
        <w:rPr>
          <w:rFonts w:ascii="Times New Roman" w:hAnsi="Times New Roman"/>
          <w:b/>
          <w:bCs/>
          <w:color w:val="auto"/>
          <w:lang w:val="da-DK"/>
        </w:rPr>
        <w:t xml:space="preserve">Tên mô đun: </w:t>
      </w:r>
      <w:r w:rsidRPr="00BD22A4">
        <w:rPr>
          <w:rFonts w:ascii="Times New Roman" w:hAnsi="Times New Roman"/>
          <w:bCs/>
          <w:color w:val="auto"/>
          <w:lang w:val="da-DK"/>
        </w:rPr>
        <w:t>Trang bị điện</w:t>
      </w:r>
      <w:r>
        <w:rPr>
          <w:rFonts w:ascii="Times New Roman" w:hAnsi="Times New Roman"/>
          <w:bCs/>
          <w:color w:val="auto"/>
          <w:lang w:val="da-DK"/>
        </w:rPr>
        <w:t xml:space="preserve"> 1</w:t>
      </w:r>
    </w:p>
    <w:p w14:paraId="4F2BA19A" w14:textId="77777777" w:rsidR="00F07638" w:rsidRPr="00BD22A4" w:rsidRDefault="00F07638" w:rsidP="00F07638">
      <w:pPr>
        <w:pStyle w:val="indentpara"/>
        <w:spacing w:before="120" w:after="120" w:line="360" w:lineRule="atLeast"/>
        <w:ind w:firstLine="0"/>
        <w:rPr>
          <w:rFonts w:ascii="Times New Roman" w:hAnsi="Times New Roman"/>
          <w:color w:val="auto"/>
          <w:lang w:val="da-DK"/>
        </w:rPr>
      </w:pPr>
      <w:r w:rsidRPr="00BD22A4">
        <w:rPr>
          <w:rFonts w:ascii="Times New Roman" w:hAnsi="Times New Roman"/>
          <w:b/>
          <w:color w:val="auto"/>
          <w:lang w:val="da-DK"/>
        </w:rPr>
        <w:t>Mã số mô đun:</w:t>
      </w:r>
      <w:r w:rsidRPr="00BD22A4">
        <w:rPr>
          <w:rFonts w:ascii="Times New Roman" w:hAnsi="Times New Roman"/>
          <w:color w:val="auto"/>
          <w:lang w:val="da-DK"/>
        </w:rPr>
        <w:t xml:space="preserve"> MĐ 17</w:t>
      </w:r>
    </w:p>
    <w:p w14:paraId="57E38382" w14:textId="77777777" w:rsidR="00F07638" w:rsidRPr="00BD22A4" w:rsidRDefault="00F07638" w:rsidP="00F07638">
      <w:pPr>
        <w:pStyle w:val="indentpara"/>
        <w:spacing w:before="120" w:after="120" w:line="360" w:lineRule="atLeast"/>
        <w:ind w:firstLine="0"/>
        <w:rPr>
          <w:rFonts w:ascii="Times New Roman" w:hAnsi="Times New Roman"/>
          <w:color w:val="auto"/>
          <w:lang w:val="da-DK"/>
        </w:rPr>
      </w:pPr>
      <w:r w:rsidRPr="00BD22A4">
        <w:rPr>
          <w:rFonts w:ascii="Times New Roman" w:hAnsi="Times New Roman"/>
          <w:b/>
          <w:color w:val="auto"/>
          <w:lang w:val="da-DK"/>
        </w:rPr>
        <w:t>Thời gian  mô đun:</w:t>
      </w:r>
      <w:r w:rsidRPr="00BD22A4">
        <w:rPr>
          <w:rFonts w:ascii="Times New Roman" w:hAnsi="Times New Roman"/>
          <w:color w:val="auto"/>
          <w:lang w:val="da-DK"/>
        </w:rPr>
        <w:t xml:space="preserve"> 150</w:t>
      </w:r>
      <w:r w:rsidRPr="00BD22A4">
        <w:rPr>
          <w:rFonts w:ascii="Times New Roman" w:hAnsi="Times New Roman"/>
          <w:color w:val="auto"/>
          <w:lang w:val="es-ES_tradnl"/>
        </w:rPr>
        <w:t xml:space="preserve"> giờ</w:t>
      </w:r>
      <w:r w:rsidRPr="00BD22A4">
        <w:rPr>
          <w:rFonts w:ascii="Times New Roman" w:hAnsi="Times New Roman"/>
          <w:color w:val="auto"/>
          <w:lang w:val="da-DK"/>
        </w:rPr>
        <w:t>; (Lý thuyết: 30</w:t>
      </w:r>
      <w:r w:rsidRPr="00BD22A4">
        <w:rPr>
          <w:rFonts w:ascii="Times New Roman" w:hAnsi="Times New Roman"/>
          <w:color w:val="auto"/>
          <w:lang w:val="es-ES_tradnl"/>
        </w:rPr>
        <w:t xml:space="preserve"> giờ</w:t>
      </w:r>
      <w:r w:rsidRPr="00BD22A4">
        <w:rPr>
          <w:rFonts w:ascii="Times New Roman" w:hAnsi="Times New Roman"/>
          <w:color w:val="auto"/>
          <w:lang w:val="da-DK"/>
        </w:rPr>
        <w:t xml:space="preserve">; Thực hành, thí nghiệm, thảo luận: 114 </w:t>
      </w:r>
      <w:r w:rsidRPr="00BD22A4">
        <w:rPr>
          <w:rFonts w:ascii="Times New Roman" w:hAnsi="Times New Roman"/>
          <w:color w:val="auto"/>
          <w:lang w:val="es-ES_tradnl"/>
        </w:rPr>
        <w:t>giờ; Kiểm tra: 6 giờ</w:t>
      </w:r>
      <w:r w:rsidRPr="00BD22A4">
        <w:rPr>
          <w:rFonts w:ascii="Times New Roman" w:hAnsi="Times New Roman"/>
          <w:color w:val="auto"/>
          <w:lang w:val="da-DK"/>
        </w:rPr>
        <w:t>)</w:t>
      </w:r>
    </w:p>
    <w:p w14:paraId="4E390803" w14:textId="77777777" w:rsidR="00F07638" w:rsidRPr="00BD22A4" w:rsidRDefault="00F07638" w:rsidP="00F07638">
      <w:pPr>
        <w:pStyle w:val="indentpara"/>
        <w:spacing w:before="120" w:after="120" w:line="360" w:lineRule="atLeast"/>
        <w:ind w:firstLine="0"/>
        <w:rPr>
          <w:rFonts w:ascii="Times New Roman" w:hAnsi="Times New Roman"/>
          <w:b/>
          <w:color w:val="auto"/>
          <w:lang w:val="da-DK"/>
        </w:rPr>
      </w:pPr>
      <w:r w:rsidRPr="00BD22A4">
        <w:rPr>
          <w:rFonts w:ascii="Times New Roman" w:hAnsi="Times New Roman"/>
          <w:b/>
          <w:color w:val="auto"/>
          <w:lang w:val="da-DK"/>
        </w:rPr>
        <w:t>I. Vị trí tính chất của mô đun:</w:t>
      </w:r>
    </w:p>
    <w:p w14:paraId="7CF5499B" w14:textId="77777777" w:rsidR="00F07638" w:rsidRPr="00BD22A4" w:rsidRDefault="00F07638" w:rsidP="00F07638">
      <w:pPr>
        <w:tabs>
          <w:tab w:val="left" w:pos="567"/>
        </w:tabs>
        <w:spacing w:before="120" w:after="120" w:line="360" w:lineRule="atLeast"/>
        <w:jc w:val="both"/>
        <w:rPr>
          <w:lang w:val="da-DK"/>
        </w:rPr>
      </w:pPr>
      <w:r w:rsidRPr="00BD22A4">
        <w:rPr>
          <w:lang w:val="da-DK"/>
        </w:rPr>
        <w:tab/>
        <w:t>- Vị trí: Mô đun này phải học sau khi đã học xong các môn học/mô-đun Mạch điện, Máy điện, khí cụ điện.</w:t>
      </w:r>
    </w:p>
    <w:p w14:paraId="6915BC70" w14:textId="77777777" w:rsidR="00F07638" w:rsidRPr="00BD22A4" w:rsidRDefault="00F07638" w:rsidP="00F07638">
      <w:pPr>
        <w:tabs>
          <w:tab w:val="left" w:pos="567"/>
        </w:tabs>
        <w:spacing w:before="120" w:after="120" w:line="360" w:lineRule="atLeast"/>
        <w:ind w:firstLine="567"/>
        <w:jc w:val="both"/>
        <w:rPr>
          <w:lang w:val="da-DK"/>
        </w:rPr>
      </w:pPr>
      <w:r w:rsidRPr="00BD22A4">
        <w:rPr>
          <w:lang w:val="da-DK"/>
        </w:rPr>
        <w:t>- Tính chất: Là mô đun chuyên môn nghề thuộc mô đun đào tạo nghề bắt buộc</w:t>
      </w:r>
    </w:p>
    <w:p w14:paraId="01EAFBB8" w14:textId="77777777" w:rsidR="00F07638" w:rsidRPr="00BD22A4" w:rsidRDefault="00F07638" w:rsidP="00F07638">
      <w:pPr>
        <w:pStyle w:val="indentpara"/>
        <w:spacing w:before="120" w:after="120" w:line="360" w:lineRule="atLeast"/>
        <w:ind w:firstLine="0"/>
        <w:rPr>
          <w:rFonts w:ascii="Times New Roman" w:hAnsi="Times New Roman"/>
          <w:b/>
          <w:color w:val="auto"/>
          <w:lang w:val="da-DK"/>
        </w:rPr>
      </w:pPr>
      <w:r w:rsidRPr="00BD22A4">
        <w:rPr>
          <w:rFonts w:ascii="Times New Roman" w:hAnsi="Times New Roman"/>
          <w:b/>
          <w:color w:val="auto"/>
          <w:lang w:val="da-DK"/>
        </w:rPr>
        <w:t>II. Mục tiêu của mô đun:</w:t>
      </w:r>
    </w:p>
    <w:p w14:paraId="2EC76BF4"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da-DK"/>
        </w:rPr>
      </w:pPr>
      <w:r w:rsidRPr="00BD22A4">
        <w:rPr>
          <w:rFonts w:ascii="Times New Roman" w:hAnsi="Times New Roman"/>
          <w:b/>
          <w:color w:val="auto"/>
          <w:lang w:val="da-DK"/>
        </w:rPr>
        <w:tab/>
      </w:r>
      <w:r w:rsidRPr="00BD22A4">
        <w:rPr>
          <w:rFonts w:ascii="Times New Roman" w:hAnsi="Times New Roman"/>
          <w:color w:val="auto"/>
          <w:lang w:val="da-DK"/>
        </w:rPr>
        <w:t>- Kiến thức:</w:t>
      </w:r>
    </w:p>
    <w:p w14:paraId="33854CA1" w14:textId="77777777" w:rsidR="00F07638" w:rsidRPr="00BD22A4" w:rsidRDefault="00F07638" w:rsidP="00F07638">
      <w:pPr>
        <w:spacing w:before="120" w:after="120" w:line="360" w:lineRule="atLeast"/>
        <w:ind w:firstLine="567"/>
        <w:jc w:val="both"/>
        <w:rPr>
          <w:lang w:val="da-DK"/>
        </w:rPr>
      </w:pPr>
      <w:r w:rsidRPr="00BD22A4">
        <w:rPr>
          <w:lang w:val="da-DK"/>
        </w:rPr>
        <w:t>+ Đọc, vẽ và phân tích được các sơ đồ mạch điều khiển dùng rơle công tắc tơ dùng trong khống chế động cơ1 pha, 3 pha.</w:t>
      </w:r>
    </w:p>
    <w:p w14:paraId="1BD996EE" w14:textId="77777777" w:rsidR="00F07638" w:rsidRPr="00BD22A4" w:rsidRDefault="00F07638" w:rsidP="00F07638">
      <w:pPr>
        <w:spacing w:before="120" w:after="120" w:line="360" w:lineRule="atLeast"/>
        <w:ind w:firstLine="567"/>
        <w:jc w:val="both"/>
        <w:rPr>
          <w:lang w:val="da-DK"/>
        </w:rPr>
      </w:pPr>
      <w:r w:rsidRPr="00BD22A4">
        <w:rPr>
          <w:lang w:val="da-DK"/>
        </w:rPr>
        <w:t>+ Phân tích được qui trình làm việc và yêu cầu về trang bị điện cho máy cắt gọt kim loại (máy khoan, tiện, phay...).</w:t>
      </w:r>
    </w:p>
    <w:p w14:paraId="057FE528" w14:textId="77777777" w:rsidR="00F07638" w:rsidRPr="00BD22A4" w:rsidRDefault="00F07638" w:rsidP="00F07638">
      <w:pPr>
        <w:spacing w:before="120" w:after="120" w:line="360" w:lineRule="atLeast"/>
        <w:ind w:firstLine="567"/>
        <w:jc w:val="both"/>
        <w:rPr>
          <w:lang w:val="da-DK"/>
        </w:rPr>
      </w:pPr>
      <w:r w:rsidRPr="00BD22A4">
        <w:rPr>
          <w:lang w:val="da-DK"/>
        </w:rPr>
        <w:t>- Kỹ năng:</w:t>
      </w:r>
    </w:p>
    <w:p w14:paraId="1686E7F5" w14:textId="77777777" w:rsidR="00F07638" w:rsidRPr="00BD22A4" w:rsidRDefault="00F07638" w:rsidP="00F07638">
      <w:pPr>
        <w:spacing w:before="120" w:after="120" w:line="360" w:lineRule="atLeast"/>
        <w:ind w:firstLine="567"/>
        <w:jc w:val="both"/>
        <w:rPr>
          <w:lang w:val="da-DK"/>
        </w:rPr>
      </w:pPr>
      <w:r w:rsidRPr="00BD22A4">
        <w:rPr>
          <w:lang w:val="da-DK"/>
        </w:rPr>
        <w:t>+  Phân tích được nguyên lý của sơ đồ làm cơ sở cho việc phát hiện hư hỏng và chọn phương án cải tiến mới.</w:t>
      </w:r>
    </w:p>
    <w:p w14:paraId="507D4CDD" w14:textId="77777777" w:rsidR="00F07638" w:rsidRPr="00BD22A4" w:rsidRDefault="00F07638" w:rsidP="00F07638">
      <w:pPr>
        <w:spacing w:before="120" w:after="120" w:line="360" w:lineRule="atLeast"/>
        <w:ind w:firstLine="567"/>
        <w:jc w:val="both"/>
        <w:rPr>
          <w:lang w:val="da-DK"/>
        </w:rPr>
      </w:pPr>
      <w:r w:rsidRPr="00BD22A4">
        <w:rPr>
          <w:lang w:val="da-DK"/>
        </w:rPr>
        <w:t>+ Lắp đặt, sửa chữa được các mạch mở máy, dừng máy cho động cơ 1 pha, 3 pha.</w:t>
      </w:r>
    </w:p>
    <w:p w14:paraId="71FA903A" w14:textId="77777777" w:rsidR="00F07638" w:rsidRPr="00BD22A4" w:rsidRDefault="00F07638" w:rsidP="00F07638">
      <w:pPr>
        <w:spacing w:before="120" w:after="120" w:line="360" w:lineRule="atLeast"/>
        <w:ind w:firstLine="567"/>
        <w:jc w:val="both"/>
        <w:rPr>
          <w:lang w:val="da-DK"/>
        </w:rPr>
      </w:pPr>
      <w:r w:rsidRPr="00BD22A4">
        <w:rPr>
          <w:lang w:val="da-DK"/>
        </w:rPr>
        <w:t>+ Lắp đặt và sửa chữa được các mạch điện máy cắt gọt kim loại như: mạch điện máy khoan, máy tiện, phay.</w:t>
      </w:r>
    </w:p>
    <w:p w14:paraId="347BE806" w14:textId="77777777" w:rsidR="00F07638" w:rsidRPr="00BD22A4" w:rsidRDefault="00F07638" w:rsidP="00F07638">
      <w:pPr>
        <w:spacing w:before="120" w:after="120" w:line="360" w:lineRule="atLeast"/>
        <w:ind w:firstLine="567"/>
        <w:jc w:val="both"/>
        <w:rPr>
          <w:lang w:val="da-DK"/>
        </w:rPr>
      </w:pPr>
      <w:r w:rsidRPr="00BD22A4">
        <w:rPr>
          <w:lang w:val="da-DK"/>
        </w:rPr>
        <w:t>- Năng lực tự chủ và tự chịu trách nhiệm:</w:t>
      </w:r>
    </w:p>
    <w:p w14:paraId="1080F7D6" w14:textId="77777777" w:rsidR="00F07638" w:rsidRPr="00BD22A4" w:rsidRDefault="00F07638" w:rsidP="00F07638">
      <w:pPr>
        <w:tabs>
          <w:tab w:val="left" w:pos="567"/>
        </w:tabs>
        <w:spacing w:before="120" w:after="120" w:line="360" w:lineRule="atLeast"/>
        <w:ind w:firstLine="567"/>
        <w:jc w:val="both"/>
        <w:rPr>
          <w:lang w:val="da-DK"/>
        </w:rPr>
      </w:pPr>
      <w:r w:rsidRPr="00BD22A4">
        <w:rPr>
          <w:lang w:val="da-DK"/>
        </w:rPr>
        <w:t>+ Có thể thực hiện công việc trên một cách độc lập đảm bảo yêu cầu hoặc phối hợp làm việc cùng nhóm theo sự phân công để hoàn thành nhiệm vụ chung</w:t>
      </w:r>
    </w:p>
    <w:p w14:paraId="3EB0956C" w14:textId="77777777" w:rsidR="00F07638" w:rsidRPr="00BD22A4" w:rsidRDefault="00F07638" w:rsidP="00F07638">
      <w:pPr>
        <w:pStyle w:val="indentpara"/>
        <w:spacing w:before="120" w:after="120" w:line="360" w:lineRule="atLeast"/>
        <w:ind w:firstLine="0"/>
        <w:rPr>
          <w:rFonts w:ascii="Times New Roman" w:hAnsi="Times New Roman"/>
          <w:b/>
          <w:color w:val="auto"/>
          <w:lang w:val="da-DK"/>
        </w:rPr>
      </w:pPr>
      <w:r w:rsidRPr="00BD22A4">
        <w:rPr>
          <w:rFonts w:ascii="Times New Roman" w:hAnsi="Times New Roman"/>
          <w:b/>
          <w:color w:val="auto"/>
          <w:lang w:val="da-DK"/>
        </w:rPr>
        <w:t>III. Nội dung mô đun:</w:t>
      </w:r>
    </w:p>
    <w:p w14:paraId="1761316B" w14:textId="77777777" w:rsidR="00F07638" w:rsidRPr="00BD22A4" w:rsidRDefault="00F07638" w:rsidP="00F07638">
      <w:pPr>
        <w:pStyle w:val="indentpara"/>
        <w:spacing w:before="120" w:after="120" w:line="360" w:lineRule="atLeast"/>
        <w:ind w:firstLine="0"/>
        <w:rPr>
          <w:rFonts w:ascii="Times New Roman" w:hAnsi="Times New Roman"/>
          <w:iCs/>
          <w:color w:val="auto"/>
          <w:lang w:val="da-DK"/>
        </w:rPr>
      </w:pPr>
      <w:r w:rsidRPr="00BD22A4">
        <w:rPr>
          <w:rFonts w:ascii="Times New Roman" w:hAnsi="Times New Roman"/>
          <w:iCs/>
          <w:color w:val="auto"/>
          <w:lang w:val="da-DK"/>
        </w:rPr>
        <w:t>1.Nội dung tổng quát và phân bố thời gian: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74"/>
        <w:gridCol w:w="709"/>
        <w:gridCol w:w="992"/>
        <w:gridCol w:w="1985"/>
        <w:gridCol w:w="850"/>
      </w:tblGrid>
      <w:tr w:rsidR="00F07638" w:rsidRPr="00BD22A4" w14:paraId="0045796E" w14:textId="77777777" w:rsidTr="00E97C31">
        <w:trPr>
          <w:cantSplit/>
        </w:trPr>
        <w:tc>
          <w:tcPr>
            <w:tcW w:w="704" w:type="dxa"/>
            <w:vMerge w:val="restart"/>
            <w:vAlign w:val="center"/>
          </w:tcPr>
          <w:p w14:paraId="06B19FE7" w14:textId="77777777" w:rsidR="00F07638" w:rsidRPr="00BD22A4" w:rsidRDefault="00F07638" w:rsidP="00E97C31">
            <w:pPr>
              <w:spacing w:before="120" w:after="120" w:line="360" w:lineRule="atLeast"/>
              <w:jc w:val="both"/>
              <w:rPr>
                <w:b/>
                <w:bCs/>
                <w:lang w:val="fr-FR"/>
              </w:rPr>
            </w:pPr>
            <w:r w:rsidRPr="00BD22A4">
              <w:rPr>
                <w:b/>
                <w:bCs/>
                <w:lang w:val="fr-FR"/>
              </w:rPr>
              <w:t>Số</w:t>
            </w:r>
          </w:p>
          <w:p w14:paraId="67502613" w14:textId="77777777" w:rsidR="00F07638" w:rsidRPr="00BD22A4" w:rsidRDefault="00F07638" w:rsidP="00E97C31">
            <w:pPr>
              <w:spacing w:before="120" w:after="120" w:line="360" w:lineRule="atLeast"/>
              <w:jc w:val="both"/>
              <w:rPr>
                <w:b/>
                <w:bCs/>
                <w:lang w:val="fr-FR"/>
              </w:rPr>
            </w:pPr>
            <w:r w:rsidRPr="00BD22A4">
              <w:rPr>
                <w:b/>
                <w:bCs/>
                <w:lang w:val="fr-FR"/>
              </w:rPr>
              <w:t>TT</w:t>
            </w:r>
          </w:p>
        </w:tc>
        <w:tc>
          <w:tcPr>
            <w:tcW w:w="3974" w:type="dxa"/>
            <w:vMerge w:val="restart"/>
            <w:vAlign w:val="center"/>
          </w:tcPr>
          <w:p w14:paraId="08D199D9" w14:textId="77777777" w:rsidR="00F07638" w:rsidRPr="00BD22A4" w:rsidRDefault="00F07638" w:rsidP="00E97C31">
            <w:pPr>
              <w:spacing w:before="120" w:after="120" w:line="360" w:lineRule="atLeast"/>
              <w:jc w:val="both"/>
            </w:pPr>
            <w:r w:rsidRPr="00BD22A4">
              <w:rPr>
                <w:b/>
                <w:bCs/>
              </w:rPr>
              <w:t>Tên các bài trong mô đun</w:t>
            </w:r>
          </w:p>
        </w:tc>
        <w:tc>
          <w:tcPr>
            <w:tcW w:w="4536" w:type="dxa"/>
            <w:gridSpan w:val="4"/>
            <w:vAlign w:val="center"/>
          </w:tcPr>
          <w:p w14:paraId="6C07BF5E" w14:textId="77777777" w:rsidR="00F07638" w:rsidRPr="00BD22A4" w:rsidRDefault="00F07638" w:rsidP="00E97C31">
            <w:pPr>
              <w:pStyle w:val="indentpara"/>
              <w:spacing w:before="120" w:after="120" w:line="360" w:lineRule="atLeast"/>
              <w:ind w:firstLine="0"/>
              <w:jc w:val="center"/>
              <w:rPr>
                <w:rFonts w:ascii="Times New Roman" w:hAnsi="Times New Roman"/>
                <w:b/>
                <w:bCs/>
                <w:color w:val="auto"/>
                <w:lang w:val="pt-BR"/>
              </w:rPr>
            </w:pPr>
            <w:r w:rsidRPr="00BD22A4">
              <w:rPr>
                <w:rFonts w:ascii="Times New Roman" w:hAnsi="Times New Roman"/>
                <w:b/>
                <w:bCs/>
                <w:color w:val="auto"/>
                <w:lang w:val="pt-BR"/>
              </w:rPr>
              <w:t>Thời gian</w:t>
            </w:r>
          </w:p>
        </w:tc>
      </w:tr>
      <w:tr w:rsidR="00F07638" w:rsidRPr="00BD22A4" w14:paraId="6877631C" w14:textId="77777777" w:rsidTr="00E97C31">
        <w:trPr>
          <w:cantSplit/>
        </w:trPr>
        <w:tc>
          <w:tcPr>
            <w:tcW w:w="704" w:type="dxa"/>
            <w:vMerge/>
          </w:tcPr>
          <w:p w14:paraId="0450233E" w14:textId="77777777" w:rsidR="00F07638" w:rsidRPr="00BD22A4" w:rsidRDefault="00F07638" w:rsidP="00E97C31">
            <w:pPr>
              <w:spacing w:before="120" w:after="120" w:line="360" w:lineRule="atLeast"/>
              <w:jc w:val="both"/>
              <w:rPr>
                <w:lang w:val="fr-FR"/>
              </w:rPr>
            </w:pPr>
          </w:p>
        </w:tc>
        <w:tc>
          <w:tcPr>
            <w:tcW w:w="3974" w:type="dxa"/>
            <w:vMerge/>
          </w:tcPr>
          <w:p w14:paraId="1164B06F" w14:textId="77777777" w:rsidR="00F07638" w:rsidRPr="00BD22A4" w:rsidRDefault="00F07638" w:rsidP="00E97C31">
            <w:pPr>
              <w:spacing w:before="120" w:after="120" w:line="360" w:lineRule="atLeast"/>
              <w:jc w:val="both"/>
              <w:rPr>
                <w:lang w:val="fr-FR"/>
              </w:rPr>
            </w:pPr>
          </w:p>
        </w:tc>
        <w:tc>
          <w:tcPr>
            <w:tcW w:w="709" w:type="dxa"/>
          </w:tcPr>
          <w:p w14:paraId="5ED148EE" w14:textId="77777777" w:rsidR="00F07638" w:rsidRPr="00BD22A4" w:rsidRDefault="00F07638" w:rsidP="00E97C31">
            <w:pPr>
              <w:pStyle w:val="indentpara"/>
              <w:spacing w:before="120" w:after="120" w:line="360" w:lineRule="atLeast"/>
              <w:ind w:firstLine="0"/>
              <w:jc w:val="center"/>
              <w:rPr>
                <w:rFonts w:ascii="Times New Roman" w:hAnsi="Times New Roman"/>
                <w:b/>
                <w:bCs/>
                <w:color w:val="auto"/>
                <w:lang w:val="pt-BR"/>
              </w:rPr>
            </w:pPr>
            <w:r w:rsidRPr="00BD22A4">
              <w:rPr>
                <w:rFonts w:ascii="Times New Roman" w:hAnsi="Times New Roman"/>
                <w:b/>
                <w:bCs/>
                <w:color w:val="auto"/>
                <w:lang w:val="pt-BR"/>
              </w:rPr>
              <w:t>Tổng số</w:t>
            </w:r>
          </w:p>
        </w:tc>
        <w:tc>
          <w:tcPr>
            <w:tcW w:w="992" w:type="dxa"/>
            <w:tcMar>
              <w:left w:w="57" w:type="dxa"/>
              <w:right w:w="57" w:type="dxa"/>
            </w:tcMar>
          </w:tcPr>
          <w:p w14:paraId="1DE7CBBC" w14:textId="77777777" w:rsidR="00F07638" w:rsidRPr="00BD22A4" w:rsidRDefault="00F07638" w:rsidP="00E97C31">
            <w:pPr>
              <w:pStyle w:val="indentpara"/>
              <w:spacing w:before="120" w:after="120" w:line="360" w:lineRule="atLeast"/>
              <w:ind w:firstLine="0"/>
              <w:jc w:val="center"/>
              <w:rPr>
                <w:rFonts w:ascii="Times New Roman" w:hAnsi="Times New Roman"/>
                <w:b/>
                <w:bCs/>
                <w:color w:val="auto"/>
                <w:lang w:val="pt-BR"/>
              </w:rPr>
            </w:pPr>
            <w:r w:rsidRPr="00BD22A4">
              <w:rPr>
                <w:rFonts w:ascii="Times New Roman" w:hAnsi="Times New Roman"/>
                <w:b/>
                <w:bCs/>
                <w:color w:val="auto"/>
                <w:lang w:val="pt-BR"/>
              </w:rPr>
              <w:t>Lý thuyết</w:t>
            </w:r>
          </w:p>
        </w:tc>
        <w:tc>
          <w:tcPr>
            <w:tcW w:w="1985" w:type="dxa"/>
            <w:tcMar>
              <w:left w:w="57" w:type="dxa"/>
              <w:right w:w="57" w:type="dxa"/>
            </w:tcMar>
          </w:tcPr>
          <w:p w14:paraId="607FB16E" w14:textId="77777777" w:rsidR="00F07638" w:rsidRPr="00BD22A4" w:rsidRDefault="00F07638" w:rsidP="00E97C31">
            <w:pPr>
              <w:pStyle w:val="indentpara"/>
              <w:spacing w:before="120" w:after="120" w:line="360" w:lineRule="atLeast"/>
              <w:ind w:firstLine="0"/>
              <w:jc w:val="center"/>
              <w:rPr>
                <w:rFonts w:ascii="Times New Roman" w:hAnsi="Times New Roman"/>
                <w:b/>
                <w:bCs/>
                <w:color w:val="auto"/>
                <w:lang w:val="pt-BR"/>
              </w:rPr>
            </w:pPr>
            <w:r w:rsidRPr="00BD22A4">
              <w:rPr>
                <w:rFonts w:ascii="Times New Roman" w:hAnsi="Times New Roman"/>
                <w:b/>
                <w:color w:val="auto"/>
                <w:lang w:val="da-DK"/>
              </w:rPr>
              <w:t>Thực hành, TN, TL, BT</w:t>
            </w:r>
          </w:p>
        </w:tc>
        <w:tc>
          <w:tcPr>
            <w:tcW w:w="850" w:type="dxa"/>
            <w:tcMar>
              <w:left w:w="57" w:type="dxa"/>
              <w:right w:w="57" w:type="dxa"/>
            </w:tcMar>
          </w:tcPr>
          <w:p w14:paraId="1DC6A367" w14:textId="77777777" w:rsidR="00F07638" w:rsidRPr="00BD22A4" w:rsidRDefault="00F07638" w:rsidP="00E97C31">
            <w:pPr>
              <w:pStyle w:val="indentpara"/>
              <w:spacing w:before="120" w:after="120" w:line="360" w:lineRule="atLeast"/>
              <w:ind w:firstLine="0"/>
              <w:jc w:val="center"/>
              <w:rPr>
                <w:rFonts w:ascii="Times New Roman" w:hAnsi="Times New Roman"/>
                <w:b/>
                <w:bCs/>
                <w:color w:val="auto"/>
              </w:rPr>
            </w:pPr>
            <w:r w:rsidRPr="00BD22A4">
              <w:rPr>
                <w:rFonts w:ascii="Times New Roman" w:hAnsi="Times New Roman"/>
                <w:b/>
                <w:bCs/>
                <w:color w:val="auto"/>
                <w:lang w:val="pt-BR"/>
              </w:rPr>
              <w:t>Kiểm tr</w:t>
            </w:r>
            <w:r w:rsidRPr="00BD22A4">
              <w:rPr>
                <w:rFonts w:ascii="Times New Roman" w:hAnsi="Times New Roman"/>
                <w:b/>
                <w:bCs/>
                <w:color w:val="auto"/>
              </w:rPr>
              <w:t>a</w:t>
            </w:r>
          </w:p>
        </w:tc>
      </w:tr>
      <w:tr w:rsidR="00F07638" w:rsidRPr="00BD22A4" w14:paraId="73CC9DEF" w14:textId="77777777" w:rsidTr="00E97C31">
        <w:trPr>
          <w:trHeight w:val="983"/>
        </w:trPr>
        <w:tc>
          <w:tcPr>
            <w:tcW w:w="704" w:type="dxa"/>
            <w:vAlign w:val="center"/>
          </w:tcPr>
          <w:p w14:paraId="472207F5" w14:textId="77777777" w:rsidR="00F07638" w:rsidRPr="00BD22A4" w:rsidRDefault="00F07638" w:rsidP="00E97C31">
            <w:pPr>
              <w:spacing w:before="120" w:after="120" w:line="360" w:lineRule="atLeast"/>
              <w:jc w:val="both"/>
            </w:pPr>
            <w:r w:rsidRPr="00BD22A4">
              <w:lastRenderedPageBreak/>
              <w:t>1</w:t>
            </w:r>
          </w:p>
        </w:tc>
        <w:tc>
          <w:tcPr>
            <w:tcW w:w="3974" w:type="dxa"/>
          </w:tcPr>
          <w:p w14:paraId="7F981339" w14:textId="77777777" w:rsidR="00F07638" w:rsidRPr="00BD22A4" w:rsidRDefault="00F07638" w:rsidP="00E97C31">
            <w:pPr>
              <w:spacing w:before="120" w:after="120" w:line="360" w:lineRule="atLeast"/>
              <w:jc w:val="both"/>
            </w:pPr>
            <w:r w:rsidRPr="00BD22A4">
              <w:t>Bài 1: Mạch khởi động từ đơn điều khiển một vị trí</w:t>
            </w:r>
          </w:p>
        </w:tc>
        <w:tc>
          <w:tcPr>
            <w:tcW w:w="709" w:type="dxa"/>
            <w:vAlign w:val="center"/>
          </w:tcPr>
          <w:p w14:paraId="08266E04" w14:textId="77777777" w:rsidR="00F07638" w:rsidRPr="00BD22A4" w:rsidRDefault="00F07638" w:rsidP="00E97C31">
            <w:pPr>
              <w:spacing w:before="120" w:after="120" w:line="360" w:lineRule="atLeast"/>
              <w:jc w:val="center"/>
            </w:pPr>
            <w:r w:rsidRPr="00BD22A4">
              <w:t>5</w:t>
            </w:r>
          </w:p>
        </w:tc>
        <w:tc>
          <w:tcPr>
            <w:tcW w:w="992" w:type="dxa"/>
            <w:vAlign w:val="center"/>
          </w:tcPr>
          <w:p w14:paraId="4557501E" w14:textId="77777777" w:rsidR="00F07638" w:rsidRPr="00BD22A4" w:rsidRDefault="00F07638" w:rsidP="00E97C31">
            <w:pPr>
              <w:spacing w:before="120" w:after="120" w:line="360" w:lineRule="atLeast"/>
              <w:jc w:val="center"/>
            </w:pPr>
            <w:r w:rsidRPr="00BD22A4">
              <w:t>1</w:t>
            </w:r>
          </w:p>
        </w:tc>
        <w:tc>
          <w:tcPr>
            <w:tcW w:w="1985" w:type="dxa"/>
            <w:vAlign w:val="center"/>
          </w:tcPr>
          <w:p w14:paraId="41A95F5F" w14:textId="77777777" w:rsidR="00F07638" w:rsidRPr="00BD22A4" w:rsidRDefault="00F07638" w:rsidP="00E97C31">
            <w:pPr>
              <w:spacing w:before="120" w:after="120" w:line="360" w:lineRule="atLeast"/>
              <w:jc w:val="center"/>
            </w:pPr>
            <w:r w:rsidRPr="00BD22A4">
              <w:t>4</w:t>
            </w:r>
          </w:p>
        </w:tc>
        <w:tc>
          <w:tcPr>
            <w:tcW w:w="850" w:type="dxa"/>
            <w:vAlign w:val="center"/>
          </w:tcPr>
          <w:p w14:paraId="19BC9C80" w14:textId="77777777" w:rsidR="00F07638" w:rsidRPr="00BD22A4" w:rsidRDefault="00F07638" w:rsidP="00E97C31">
            <w:pPr>
              <w:spacing w:before="120" w:after="120" w:line="360" w:lineRule="atLeast"/>
            </w:pPr>
          </w:p>
        </w:tc>
      </w:tr>
      <w:tr w:rsidR="00F07638" w:rsidRPr="00BD22A4" w14:paraId="3CF91C71" w14:textId="77777777" w:rsidTr="00E97C31">
        <w:trPr>
          <w:trHeight w:val="738"/>
        </w:trPr>
        <w:tc>
          <w:tcPr>
            <w:tcW w:w="704" w:type="dxa"/>
            <w:vAlign w:val="center"/>
          </w:tcPr>
          <w:p w14:paraId="0BD3C5F3" w14:textId="77777777" w:rsidR="00F07638" w:rsidRPr="00BD22A4" w:rsidRDefault="00F07638" w:rsidP="00E97C31">
            <w:pPr>
              <w:spacing w:before="120" w:after="120" w:line="360" w:lineRule="atLeast"/>
              <w:jc w:val="both"/>
            </w:pPr>
            <w:r w:rsidRPr="00BD22A4">
              <w:t>2</w:t>
            </w:r>
          </w:p>
        </w:tc>
        <w:tc>
          <w:tcPr>
            <w:tcW w:w="3974" w:type="dxa"/>
            <w:vAlign w:val="center"/>
          </w:tcPr>
          <w:p w14:paraId="565DB2F3" w14:textId="77777777" w:rsidR="00F07638" w:rsidRPr="00BD22A4" w:rsidRDefault="00F07638" w:rsidP="00E97C31">
            <w:pPr>
              <w:spacing w:before="120" w:after="120" w:line="360" w:lineRule="atLeast"/>
              <w:jc w:val="both"/>
            </w:pPr>
            <w:r w:rsidRPr="00BD22A4">
              <w:t>Bài 2: Mạch khởi động từ đơn điều khiển hai vị trí</w:t>
            </w:r>
          </w:p>
        </w:tc>
        <w:tc>
          <w:tcPr>
            <w:tcW w:w="709" w:type="dxa"/>
            <w:vAlign w:val="center"/>
          </w:tcPr>
          <w:p w14:paraId="63A6EC8B" w14:textId="77777777" w:rsidR="00F07638" w:rsidRPr="00BD22A4" w:rsidRDefault="00F07638" w:rsidP="00E97C31">
            <w:pPr>
              <w:spacing w:before="120" w:after="120" w:line="360" w:lineRule="atLeast"/>
              <w:jc w:val="center"/>
            </w:pPr>
            <w:r w:rsidRPr="00BD22A4">
              <w:t>5</w:t>
            </w:r>
          </w:p>
        </w:tc>
        <w:tc>
          <w:tcPr>
            <w:tcW w:w="992" w:type="dxa"/>
            <w:vAlign w:val="center"/>
          </w:tcPr>
          <w:p w14:paraId="15CD694A" w14:textId="77777777" w:rsidR="00F07638" w:rsidRPr="00BD22A4" w:rsidRDefault="00F07638" w:rsidP="00E97C31">
            <w:pPr>
              <w:spacing w:before="120" w:after="120" w:line="360" w:lineRule="atLeast"/>
              <w:jc w:val="center"/>
            </w:pPr>
            <w:r w:rsidRPr="00BD22A4">
              <w:t>2</w:t>
            </w:r>
          </w:p>
        </w:tc>
        <w:tc>
          <w:tcPr>
            <w:tcW w:w="1985" w:type="dxa"/>
            <w:vAlign w:val="center"/>
          </w:tcPr>
          <w:p w14:paraId="044CF8BB" w14:textId="77777777" w:rsidR="00F07638" w:rsidRPr="00BD22A4" w:rsidRDefault="00F07638" w:rsidP="00E97C31">
            <w:pPr>
              <w:spacing w:before="120" w:after="120" w:line="360" w:lineRule="atLeast"/>
              <w:jc w:val="center"/>
            </w:pPr>
            <w:r w:rsidRPr="00BD22A4">
              <w:t>3</w:t>
            </w:r>
          </w:p>
        </w:tc>
        <w:tc>
          <w:tcPr>
            <w:tcW w:w="850" w:type="dxa"/>
            <w:vAlign w:val="center"/>
          </w:tcPr>
          <w:p w14:paraId="17EEBDEE" w14:textId="77777777" w:rsidR="00F07638" w:rsidRPr="00BD22A4" w:rsidRDefault="00F07638" w:rsidP="00E97C31">
            <w:pPr>
              <w:spacing w:before="120" w:after="120" w:line="360" w:lineRule="atLeast"/>
              <w:jc w:val="center"/>
            </w:pPr>
          </w:p>
        </w:tc>
      </w:tr>
      <w:tr w:rsidR="00F07638" w:rsidRPr="00BD22A4" w14:paraId="4214AC07" w14:textId="77777777" w:rsidTr="00E97C31">
        <w:trPr>
          <w:trHeight w:val="397"/>
        </w:trPr>
        <w:tc>
          <w:tcPr>
            <w:tcW w:w="704" w:type="dxa"/>
            <w:vAlign w:val="center"/>
          </w:tcPr>
          <w:p w14:paraId="3BC4F1BE" w14:textId="77777777" w:rsidR="00F07638" w:rsidRPr="00BD22A4" w:rsidRDefault="00F07638" w:rsidP="00E97C31">
            <w:pPr>
              <w:spacing w:before="120" w:after="120" w:line="360" w:lineRule="atLeast"/>
              <w:jc w:val="both"/>
            </w:pPr>
            <w:r w:rsidRPr="00BD22A4">
              <w:t>3</w:t>
            </w:r>
          </w:p>
        </w:tc>
        <w:tc>
          <w:tcPr>
            <w:tcW w:w="3974" w:type="dxa"/>
          </w:tcPr>
          <w:p w14:paraId="0D7AE5EF" w14:textId="77777777" w:rsidR="00F07638" w:rsidRPr="00BD22A4" w:rsidRDefault="00F07638" w:rsidP="00E97C31">
            <w:pPr>
              <w:spacing w:before="120" w:after="120" w:line="360" w:lineRule="atLeast"/>
              <w:jc w:val="both"/>
            </w:pPr>
            <w:r w:rsidRPr="00BD22A4">
              <w:rPr>
                <w:lang w:val="nb-NO"/>
              </w:rPr>
              <w:t>Bài 3: Mạch đảo chiều động cơ KĐB 3 pha dùng cầu dao</w:t>
            </w:r>
          </w:p>
        </w:tc>
        <w:tc>
          <w:tcPr>
            <w:tcW w:w="709" w:type="dxa"/>
            <w:vAlign w:val="center"/>
          </w:tcPr>
          <w:p w14:paraId="3ED3C87B" w14:textId="77777777" w:rsidR="00F07638" w:rsidRPr="00BD22A4" w:rsidRDefault="00F07638" w:rsidP="00E97C31">
            <w:pPr>
              <w:spacing w:before="120" w:after="120" w:line="360" w:lineRule="atLeast"/>
              <w:jc w:val="center"/>
            </w:pPr>
            <w:r w:rsidRPr="00BD22A4">
              <w:t>10</w:t>
            </w:r>
          </w:p>
        </w:tc>
        <w:tc>
          <w:tcPr>
            <w:tcW w:w="992" w:type="dxa"/>
            <w:vAlign w:val="center"/>
          </w:tcPr>
          <w:p w14:paraId="5DBEFB89" w14:textId="77777777" w:rsidR="00F07638" w:rsidRPr="00BD22A4" w:rsidRDefault="00F07638" w:rsidP="00E97C31">
            <w:pPr>
              <w:spacing w:before="120" w:after="120" w:line="360" w:lineRule="atLeast"/>
              <w:jc w:val="center"/>
            </w:pPr>
            <w:r w:rsidRPr="00BD22A4">
              <w:t>2</w:t>
            </w:r>
          </w:p>
        </w:tc>
        <w:tc>
          <w:tcPr>
            <w:tcW w:w="1985" w:type="dxa"/>
            <w:vAlign w:val="center"/>
          </w:tcPr>
          <w:p w14:paraId="02C4A358" w14:textId="77777777" w:rsidR="00F07638" w:rsidRPr="00BD22A4" w:rsidRDefault="00F07638" w:rsidP="00E97C31">
            <w:pPr>
              <w:spacing w:before="120" w:after="120" w:line="360" w:lineRule="atLeast"/>
              <w:jc w:val="center"/>
            </w:pPr>
            <w:r w:rsidRPr="00BD22A4">
              <w:t>7</w:t>
            </w:r>
          </w:p>
        </w:tc>
        <w:tc>
          <w:tcPr>
            <w:tcW w:w="850" w:type="dxa"/>
            <w:vAlign w:val="center"/>
          </w:tcPr>
          <w:p w14:paraId="4CBB2203" w14:textId="77777777" w:rsidR="00F07638" w:rsidRPr="00BD22A4" w:rsidRDefault="00F07638" w:rsidP="00E97C31">
            <w:pPr>
              <w:spacing w:before="120" w:after="120" w:line="360" w:lineRule="atLeast"/>
              <w:jc w:val="center"/>
            </w:pPr>
            <w:r w:rsidRPr="00BD22A4">
              <w:t>1</w:t>
            </w:r>
          </w:p>
        </w:tc>
      </w:tr>
      <w:tr w:rsidR="00F07638" w:rsidRPr="00BD22A4" w14:paraId="477DFF52" w14:textId="77777777" w:rsidTr="00E97C31">
        <w:trPr>
          <w:trHeight w:val="397"/>
        </w:trPr>
        <w:tc>
          <w:tcPr>
            <w:tcW w:w="704" w:type="dxa"/>
            <w:vAlign w:val="center"/>
          </w:tcPr>
          <w:p w14:paraId="2E185858" w14:textId="77777777" w:rsidR="00F07638" w:rsidRPr="00BD22A4" w:rsidRDefault="00F07638" w:rsidP="00E97C31">
            <w:pPr>
              <w:spacing w:before="120" w:after="120" w:line="360" w:lineRule="atLeast"/>
              <w:jc w:val="both"/>
            </w:pPr>
            <w:r w:rsidRPr="00BD22A4">
              <w:t>4</w:t>
            </w:r>
          </w:p>
        </w:tc>
        <w:tc>
          <w:tcPr>
            <w:tcW w:w="3974" w:type="dxa"/>
            <w:vAlign w:val="center"/>
          </w:tcPr>
          <w:p w14:paraId="7701EC9A" w14:textId="77777777" w:rsidR="00F07638" w:rsidRPr="00BD22A4" w:rsidRDefault="00F07638" w:rsidP="00E97C31">
            <w:pPr>
              <w:spacing w:before="120" w:after="120" w:line="360" w:lineRule="atLeast"/>
              <w:jc w:val="both"/>
            </w:pPr>
            <w:r w:rsidRPr="00BD22A4">
              <w:rPr>
                <w:lang w:val="nb-NO"/>
              </w:rPr>
              <w:t>Bài 4: Mạch đảo chiều gián tiếp động cơ KĐB 3 pha dùng khởi động từ kép.</w:t>
            </w:r>
          </w:p>
        </w:tc>
        <w:tc>
          <w:tcPr>
            <w:tcW w:w="709" w:type="dxa"/>
            <w:vAlign w:val="center"/>
          </w:tcPr>
          <w:p w14:paraId="1FDEB879" w14:textId="77777777" w:rsidR="00F07638" w:rsidRPr="00BD22A4" w:rsidRDefault="00F07638" w:rsidP="00E97C31">
            <w:pPr>
              <w:spacing w:before="120" w:after="120" w:line="360" w:lineRule="atLeast"/>
              <w:jc w:val="center"/>
            </w:pPr>
            <w:r w:rsidRPr="00BD22A4">
              <w:t>10</w:t>
            </w:r>
          </w:p>
        </w:tc>
        <w:tc>
          <w:tcPr>
            <w:tcW w:w="992" w:type="dxa"/>
            <w:vAlign w:val="center"/>
          </w:tcPr>
          <w:p w14:paraId="3E57BC6B" w14:textId="77777777" w:rsidR="00F07638" w:rsidRPr="00BD22A4" w:rsidRDefault="00F07638" w:rsidP="00E97C31">
            <w:pPr>
              <w:spacing w:before="120" w:after="120" w:line="360" w:lineRule="atLeast"/>
              <w:jc w:val="center"/>
            </w:pPr>
            <w:r w:rsidRPr="00BD22A4">
              <w:t>2</w:t>
            </w:r>
          </w:p>
        </w:tc>
        <w:tc>
          <w:tcPr>
            <w:tcW w:w="1985" w:type="dxa"/>
            <w:vAlign w:val="center"/>
          </w:tcPr>
          <w:p w14:paraId="46E43321" w14:textId="77777777" w:rsidR="00F07638" w:rsidRPr="00BD22A4" w:rsidRDefault="00F07638" w:rsidP="00E97C31">
            <w:pPr>
              <w:spacing w:before="120" w:after="120" w:line="360" w:lineRule="atLeast"/>
              <w:jc w:val="center"/>
              <w:rPr>
                <w:b/>
              </w:rPr>
            </w:pPr>
            <w:r w:rsidRPr="00BD22A4">
              <w:rPr>
                <w:b/>
              </w:rPr>
              <w:t>7</w:t>
            </w:r>
          </w:p>
        </w:tc>
        <w:tc>
          <w:tcPr>
            <w:tcW w:w="850" w:type="dxa"/>
            <w:vAlign w:val="center"/>
          </w:tcPr>
          <w:p w14:paraId="3B8A6629" w14:textId="77777777" w:rsidR="00F07638" w:rsidRPr="00BD22A4" w:rsidRDefault="00F07638" w:rsidP="00E97C31">
            <w:pPr>
              <w:spacing w:before="120" w:after="120" w:line="360" w:lineRule="atLeast"/>
              <w:jc w:val="center"/>
            </w:pPr>
            <w:r w:rsidRPr="00BD22A4">
              <w:t>1</w:t>
            </w:r>
          </w:p>
        </w:tc>
      </w:tr>
      <w:tr w:rsidR="00F07638" w:rsidRPr="00BD22A4" w14:paraId="1B3F5398" w14:textId="77777777" w:rsidTr="00E97C31">
        <w:trPr>
          <w:trHeight w:val="397"/>
        </w:trPr>
        <w:tc>
          <w:tcPr>
            <w:tcW w:w="704" w:type="dxa"/>
            <w:vAlign w:val="center"/>
          </w:tcPr>
          <w:p w14:paraId="47B8D11E" w14:textId="77777777" w:rsidR="00F07638" w:rsidRPr="00BD22A4" w:rsidRDefault="00F07638" w:rsidP="00E97C31">
            <w:pPr>
              <w:spacing w:before="120" w:after="120" w:line="360" w:lineRule="atLeast"/>
              <w:jc w:val="both"/>
            </w:pPr>
            <w:r w:rsidRPr="00BD22A4">
              <w:t>5</w:t>
            </w:r>
          </w:p>
        </w:tc>
        <w:tc>
          <w:tcPr>
            <w:tcW w:w="3974" w:type="dxa"/>
            <w:vAlign w:val="center"/>
          </w:tcPr>
          <w:p w14:paraId="183B4E0F" w14:textId="77777777" w:rsidR="00F07638" w:rsidRPr="00BD22A4" w:rsidRDefault="00F07638" w:rsidP="00E97C31">
            <w:pPr>
              <w:spacing w:before="120" w:after="120" w:line="360" w:lineRule="atLeast"/>
              <w:jc w:val="both"/>
            </w:pPr>
            <w:r w:rsidRPr="00BD22A4">
              <w:rPr>
                <w:lang w:val="nb-NO"/>
              </w:rPr>
              <w:t>Bài 5: Mạch đảo chiều trực tiếp động cơ KĐB 3 pha dùng khởi động từ kép.</w:t>
            </w:r>
          </w:p>
        </w:tc>
        <w:tc>
          <w:tcPr>
            <w:tcW w:w="709" w:type="dxa"/>
            <w:vAlign w:val="center"/>
          </w:tcPr>
          <w:p w14:paraId="362E46FA" w14:textId="77777777" w:rsidR="00F07638" w:rsidRPr="00BD22A4" w:rsidRDefault="00F07638" w:rsidP="00E97C31">
            <w:pPr>
              <w:spacing w:before="120" w:after="120" w:line="360" w:lineRule="atLeast"/>
              <w:jc w:val="center"/>
            </w:pPr>
            <w:r w:rsidRPr="00BD22A4">
              <w:t>10</w:t>
            </w:r>
          </w:p>
        </w:tc>
        <w:tc>
          <w:tcPr>
            <w:tcW w:w="992" w:type="dxa"/>
            <w:vAlign w:val="center"/>
          </w:tcPr>
          <w:p w14:paraId="2865C122" w14:textId="77777777" w:rsidR="00F07638" w:rsidRPr="00BD22A4" w:rsidRDefault="00F07638" w:rsidP="00E97C31">
            <w:pPr>
              <w:spacing w:before="120" w:after="120" w:line="360" w:lineRule="atLeast"/>
              <w:jc w:val="center"/>
            </w:pPr>
            <w:r w:rsidRPr="00BD22A4">
              <w:t>2</w:t>
            </w:r>
          </w:p>
        </w:tc>
        <w:tc>
          <w:tcPr>
            <w:tcW w:w="1985" w:type="dxa"/>
            <w:vAlign w:val="center"/>
          </w:tcPr>
          <w:p w14:paraId="62AF06CC" w14:textId="77777777" w:rsidR="00F07638" w:rsidRPr="00BD22A4" w:rsidRDefault="00F07638" w:rsidP="00E97C31">
            <w:pPr>
              <w:spacing w:before="120" w:after="120" w:line="360" w:lineRule="atLeast"/>
              <w:jc w:val="center"/>
            </w:pPr>
            <w:r w:rsidRPr="00BD22A4">
              <w:t>7</w:t>
            </w:r>
          </w:p>
        </w:tc>
        <w:tc>
          <w:tcPr>
            <w:tcW w:w="850" w:type="dxa"/>
            <w:vAlign w:val="center"/>
          </w:tcPr>
          <w:p w14:paraId="6FA4AAF4" w14:textId="77777777" w:rsidR="00F07638" w:rsidRPr="00BD22A4" w:rsidRDefault="00F07638" w:rsidP="00E97C31">
            <w:pPr>
              <w:spacing w:before="120" w:after="120" w:line="360" w:lineRule="atLeast"/>
              <w:jc w:val="center"/>
            </w:pPr>
            <w:r w:rsidRPr="00BD22A4">
              <w:t>1</w:t>
            </w:r>
          </w:p>
        </w:tc>
      </w:tr>
      <w:tr w:rsidR="00F07638" w:rsidRPr="00BD22A4" w14:paraId="0E642283" w14:textId="77777777" w:rsidTr="00E97C31">
        <w:trPr>
          <w:trHeight w:val="397"/>
        </w:trPr>
        <w:tc>
          <w:tcPr>
            <w:tcW w:w="704" w:type="dxa"/>
            <w:vAlign w:val="center"/>
          </w:tcPr>
          <w:p w14:paraId="6776B8EC" w14:textId="77777777" w:rsidR="00F07638" w:rsidRPr="00BD22A4" w:rsidRDefault="00F07638" w:rsidP="00E97C31">
            <w:pPr>
              <w:spacing w:before="120" w:after="120" w:line="360" w:lineRule="atLeast"/>
              <w:jc w:val="both"/>
            </w:pPr>
            <w:r w:rsidRPr="00BD22A4">
              <w:t>6</w:t>
            </w:r>
          </w:p>
        </w:tc>
        <w:tc>
          <w:tcPr>
            <w:tcW w:w="3974" w:type="dxa"/>
            <w:vAlign w:val="center"/>
          </w:tcPr>
          <w:p w14:paraId="50A1133F" w14:textId="77777777" w:rsidR="00F07638" w:rsidRPr="00BD22A4" w:rsidRDefault="00F07638" w:rsidP="00E97C31">
            <w:pPr>
              <w:spacing w:before="120" w:after="120" w:line="360" w:lineRule="atLeast"/>
              <w:jc w:val="both"/>
            </w:pPr>
            <w:r w:rsidRPr="00BD22A4">
              <w:rPr>
                <w:lang w:val="nb-NO"/>
              </w:rPr>
              <w:t>Bài 6: Mạch đảo chiều trực tiếp động cơ KĐB 3 pha có giới hạn hành trình.</w:t>
            </w:r>
          </w:p>
        </w:tc>
        <w:tc>
          <w:tcPr>
            <w:tcW w:w="709" w:type="dxa"/>
            <w:vAlign w:val="center"/>
          </w:tcPr>
          <w:p w14:paraId="4E6C25BD" w14:textId="77777777" w:rsidR="00F07638" w:rsidRPr="00BD22A4" w:rsidRDefault="00F07638" w:rsidP="00E97C31">
            <w:pPr>
              <w:spacing w:before="120" w:after="120" w:line="360" w:lineRule="atLeast"/>
              <w:jc w:val="center"/>
            </w:pPr>
            <w:r w:rsidRPr="00BD22A4">
              <w:t>5</w:t>
            </w:r>
          </w:p>
        </w:tc>
        <w:tc>
          <w:tcPr>
            <w:tcW w:w="992" w:type="dxa"/>
            <w:vAlign w:val="center"/>
          </w:tcPr>
          <w:p w14:paraId="25F092F0" w14:textId="77777777" w:rsidR="00F07638" w:rsidRPr="00BD22A4" w:rsidRDefault="00F07638" w:rsidP="00E97C31">
            <w:pPr>
              <w:spacing w:before="120" w:after="120" w:line="360" w:lineRule="atLeast"/>
              <w:jc w:val="center"/>
            </w:pPr>
            <w:r w:rsidRPr="00BD22A4">
              <w:t>1</w:t>
            </w:r>
          </w:p>
        </w:tc>
        <w:tc>
          <w:tcPr>
            <w:tcW w:w="1985" w:type="dxa"/>
            <w:vAlign w:val="center"/>
          </w:tcPr>
          <w:p w14:paraId="1941BB69" w14:textId="77777777" w:rsidR="00F07638" w:rsidRPr="00BD22A4" w:rsidRDefault="00F07638" w:rsidP="00E97C31">
            <w:pPr>
              <w:spacing w:before="120" w:after="120" w:line="360" w:lineRule="atLeast"/>
              <w:jc w:val="center"/>
            </w:pPr>
            <w:r w:rsidRPr="00BD22A4">
              <w:t>4</w:t>
            </w:r>
          </w:p>
        </w:tc>
        <w:tc>
          <w:tcPr>
            <w:tcW w:w="850" w:type="dxa"/>
            <w:vAlign w:val="center"/>
          </w:tcPr>
          <w:p w14:paraId="09BF63CB" w14:textId="77777777" w:rsidR="00F07638" w:rsidRPr="00BD22A4" w:rsidRDefault="00F07638" w:rsidP="00E97C31">
            <w:pPr>
              <w:spacing w:before="120" w:after="120" w:line="360" w:lineRule="atLeast"/>
              <w:jc w:val="center"/>
            </w:pPr>
          </w:p>
        </w:tc>
      </w:tr>
      <w:tr w:rsidR="00F07638" w:rsidRPr="00BD22A4" w14:paraId="3E8C5E79" w14:textId="77777777" w:rsidTr="00E97C31">
        <w:trPr>
          <w:trHeight w:val="397"/>
        </w:trPr>
        <w:tc>
          <w:tcPr>
            <w:tcW w:w="704" w:type="dxa"/>
            <w:vAlign w:val="center"/>
          </w:tcPr>
          <w:p w14:paraId="328CC52C" w14:textId="77777777" w:rsidR="00F07638" w:rsidRPr="00BD22A4" w:rsidRDefault="00F07638" w:rsidP="00E97C31">
            <w:pPr>
              <w:spacing w:before="120" w:after="120" w:line="360" w:lineRule="atLeast"/>
              <w:jc w:val="both"/>
            </w:pPr>
            <w:r w:rsidRPr="00BD22A4">
              <w:t>7</w:t>
            </w:r>
          </w:p>
        </w:tc>
        <w:tc>
          <w:tcPr>
            <w:tcW w:w="3974" w:type="dxa"/>
            <w:vAlign w:val="center"/>
          </w:tcPr>
          <w:p w14:paraId="5D74EAB2" w14:textId="77777777" w:rsidR="00F07638" w:rsidRPr="00BD22A4" w:rsidRDefault="00F07638" w:rsidP="00E97C31">
            <w:pPr>
              <w:spacing w:before="120" w:after="120" w:line="360" w:lineRule="atLeast"/>
              <w:jc w:val="both"/>
            </w:pPr>
            <w:r w:rsidRPr="00BD22A4">
              <w:rPr>
                <w:lang w:val="nb-NO"/>
              </w:rPr>
              <w:t xml:space="preserve">Bài 7: Mạch đảo chiều động cơ xoay chiều KĐB 1 pha </w:t>
            </w:r>
          </w:p>
        </w:tc>
        <w:tc>
          <w:tcPr>
            <w:tcW w:w="709" w:type="dxa"/>
            <w:vAlign w:val="center"/>
          </w:tcPr>
          <w:p w14:paraId="695C93F7" w14:textId="77777777" w:rsidR="00F07638" w:rsidRPr="00BD22A4" w:rsidRDefault="00F07638" w:rsidP="00E97C31">
            <w:pPr>
              <w:spacing w:before="120" w:after="120" w:line="360" w:lineRule="atLeast"/>
              <w:jc w:val="center"/>
            </w:pPr>
            <w:r w:rsidRPr="00BD22A4">
              <w:t>5</w:t>
            </w:r>
          </w:p>
        </w:tc>
        <w:tc>
          <w:tcPr>
            <w:tcW w:w="992" w:type="dxa"/>
            <w:vAlign w:val="center"/>
          </w:tcPr>
          <w:p w14:paraId="1FA55AC0" w14:textId="77777777" w:rsidR="00F07638" w:rsidRPr="00BD22A4" w:rsidRDefault="00F07638" w:rsidP="00E97C31">
            <w:pPr>
              <w:spacing w:before="120" w:after="120" w:line="360" w:lineRule="atLeast"/>
              <w:jc w:val="center"/>
            </w:pPr>
            <w:r w:rsidRPr="00BD22A4">
              <w:t>1</w:t>
            </w:r>
          </w:p>
        </w:tc>
        <w:tc>
          <w:tcPr>
            <w:tcW w:w="1985" w:type="dxa"/>
            <w:vAlign w:val="center"/>
          </w:tcPr>
          <w:p w14:paraId="2597406F" w14:textId="77777777" w:rsidR="00F07638" w:rsidRPr="00BD22A4" w:rsidRDefault="00F07638" w:rsidP="00E97C31">
            <w:pPr>
              <w:spacing w:before="120" w:after="120" w:line="360" w:lineRule="atLeast"/>
              <w:jc w:val="center"/>
            </w:pPr>
            <w:r w:rsidRPr="00BD22A4">
              <w:t>4</w:t>
            </w:r>
          </w:p>
        </w:tc>
        <w:tc>
          <w:tcPr>
            <w:tcW w:w="850" w:type="dxa"/>
            <w:vAlign w:val="center"/>
          </w:tcPr>
          <w:p w14:paraId="368F9D25" w14:textId="77777777" w:rsidR="00F07638" w:rsidRPr="00BD22A4" w:rsidRDefault="00F07638" w:rsidP="00E97C31">
            <w:pPr>
              <w:spacing w:before="120" w:after="120" w:line="360" w:lineRule="atLeast"/>
              <w:jc w:val="center"/>
            </w:pPr>
          </w:p>
        </w:tc>
      </w:tr>
      <w:tr w:rsidR="00F07638" w:rsidRPr="00BD22A4" w14:paraId="22DE3AD1" w14:textId="77777777" w:rsidTr="00E97C31">
        <w:trPr>
          <w:trHeight w:val="397"/>
        </w:trPr>
        <w:tc>
          <w:tcPr>
            <w:tcW w:w="704" w:type="dxa"/>
            <w:vAlign w:val="center"/>
          </w:tcPr>
          <w:p w14:paraId="2A110D1E" w14:textId="77777777" w:rsidR="00F07638" w:rsidRPr="00BD22A4" w:rsidRDefault="00F07638" w:rsidP="00E97C31">
            <w:pPr>
              <w:spacing w:before="120" w:after="120" w:line="360" w:lineRule="atLeast"/>
              <w:jc w:val="both"/>
            </w:pPr>
            <w:r w:rsidRPr="00BD22A4">
              <w:t>8</w:t>
            </w:r>
          </w:p>
        </w:tc>
        <w:tc>
          <w:tcPr>
            <w:tcW w:w="3974" w:type="dxa"/>
            <w:vAlign w:val="center"/>
          </w:tcPr>
          <w:p w14:paraId="6B310479" w14:textId="77777777" w:rsidR="00F07638" w:rsidRPr="00BD22A4" w:rsidRDefault="00F07638" w:rsidP="00E97C31">
            <w:pPr>
              <w:spacing w:before="120" w:after="120" w:line="360" w:lineRule="atLeast"/>
              <w:jc w:val="both"/>
              <w:rPr>
                <w:lang w:val="es-ES_tradnl"/>
              </w:rPr>
            </w:pPr>
            <w:r w:rsidRPr="00BD22A4">
              <w:rPr>
                <w:lang w:val="nb-NO"/>
              </w:rPr>
              <w:t>Bài 8: Mạch Khởi động Sao – Tam giác  động cơ không đồng bộ ba pha rô to lồng sóc</w:t>
            </w:r>
          </w:p>
        </w:tc>
        <w:tc>
          <w:tcPr>
            <w:tcW w:w="709" w:type="dxa"/>
            <w:vAlign w:val="center"/>
          </w:tcPr>
          <w:p w14:paraId="52858839" w14:textId="77777777" w:rsidR="00F07638" w:rsidRPr="00BD22A4" w:rsidRDefault="00F07638" w:rsidP="00E97C31">
            <w:pPr>
              <w:spacing w:before="120" w:after="120" w:line="360" w:lineRule="atLeast"/>
              <w:jc w:val="center"/>
            </w:pPr>
            <w:r w:rsidRPr="00BD22A4">
              <w:t>10</w:t>
            </w:r>
          </w:p>
        </w:tc>
        <w:tc>
          <w:tcPr>
            <w:tcW w:w="992" w:type="dxa"/>
            <w:vAlign w:val="center"/>
          </w:tcPr>
          <w:p w14:paraId="67C7CCB2" w14:textId="77777777" w:rsidR="00F07638" w:rsidRPr="00BD22A4" w:rsidRDefault="00F07638" w:rsidP="00E97C31">
            <w:pPr>
              <w:spacing w:before="120" w:after="120" w:line="360" w:lineRule="atLeast"/>
              <w:jc w:val="center"/>
            </w:pPr>
            <w:r w:rsidRPr="00BD22A4">
              <w:t>2</w:t>
            </w:r>
          </w:p>
        </w:tc>
        <w:tc>
          <w:tcPr>
            <w:tcW w:w="1985" w:type="dxa"/>
            <w:vAlign w:val="center"/>
          </w:tcPr>
          <w:p w14:paraId="7704A845" w14:textId="77777777" w:rsidR="00F07638" w:rsidRPr="00BD22A4" w:rsidRDefault="00F07638" w:rsidP="00E97C31">
            <w:pPr>
              <w:spacing w:before="120" w:after="120" w:line="360" w:lineRule="atLeast"/>
              <w:jc w:val="center"/>
            </w:pPr>
            <w:r w:rsidRPr="00BD22A4">
              <w:t>7</w:t>
            </w:r>
          </w:p>
        </w:tc>
        <w:tc>
          <w:tcPr>
            <w:tcW w:w="850" w:type="dxa"/>
            <w:vAlign w:val="center"/>
          </w:tcPr>
          <w:p w14:paraId="08B85695" w14:textId="77777777" w:rsidR="00F07638" w:rsidRPr="00BD22A4" w:rsidRDefault="00F07638" w:rsidP="00E97C31">
            <w:pPr>
              <w:spacing w:before="120" w:after="120" w:line="360" w:lineRule="atLeast"/>
              <w:jc w:val="center"/>
            </w:pPr>
            <w:r w:rsidRPr="00BD22A4">
              <w:t>1</w:t>
            </w:r>
          </w:p>
        </w:tc>
      </w:tr>
      <w:tr w:rsidR="00F07638" w:rsidRPr="00BD22A4" w14:paraId="239BDD16" w14:textId="77777777" w:rsidTr="00E97C31">
        <w:trPr>
          <w:trHeight w:val="397"/>
        </w:trPr>
        <w:tc>
          <w:tcPr>
            <w:tcW w:w="704" w:type="dxa"/>
            <w:vAlign w:val="center"/>
          </w:tcPr>
          <w:p w14:paraId="42832F9B" w14:textId="77777777" w:rsidR="00F07638" w:rsidRPr="00BD22A4" w:rsidRDefault="00F07638" w:rsidP="00E97C31">
            <w:pPr>
              <w:spacing w:before="120" w:after="120" w:line="360" w:lineRule="atLeast"/>
              <w:jc w:val="both"/>
            </w:pPr>
            <w:r w:rsidRPr="00BD22A4">
              <w:t>9</w:t>
            </w:r>
          </w:p>
        </w:tc>
        <w:tc>
          <w:tcPr>
            <w:tcW w:w="3974" w:type="dxa"/>
            <w:vAlign w:val="center"/>
          </w:tcPr>
          <w:p w14:paraId="3DC61251" w14:textId="77777777" w:rsidR="00F07638" w:rsidRPr="00BD22A4" w:rsidRDefault="00F07638" w:rsidP="00E97C31">
            <w:pPr>
              <w:spacing w:before="120" w:after="120" w:line="360" w:lineRule="atLeast"/>
              <w:jc w:val="both"/>
              <w:rPr>
                <w:lang w:val="es-ES_tradnl"/>
              </w:rPr>
            </w:pPr>
            <w:r w:rsidRPr="00BD22A4">
              <w:rPr>
                <w:lang w:val="es-ES_tradnl"/>
              </w:rPr>
              <w:t>Bài 9: Mạch mở máy, dừng tuần tự ba động cơ điều khiển bằng nút nhấn</w:t>
            </w:r>
          </w:p>
        </w:tc>
        <w:tc>
          <w:tcPr>
            <w:tcW w:w="709" w:type="dxa"/>
            <w:vAlign w:val="center"/>
          </w:tcPr>
          <w:p w14:paraId="72B9926D" w14:textId="77777777" w:rsidR="00F07638" w:rsidRPr="00BD22A4" w:rsidRDefault="00F07638" w:rsidP="00E97C31">
            <w:pPr>
              <w:spacing w:before="120" w:after="120" w:line="360" w:lineRule="atLeast"/>
              <w:jc w:val="center"/>
            </w:pPr>
            <w:r w:rsidRPr="00BD22A4">
              <w:t>10</w:t>
            </w:r>
          </w:p>
        </w:tc>
        <w:tc>
          <w:tcPr>
            <w:tcW w:w="992" w:type="dxa"/>
            <w:vAlign w:val="center"/>
          </w:tcPr>
          <w:p w14:paraId="54335A1B" w14:textId="77777777" w:rsidR="00F07638" w:rsidRPr="00BD22A4" w:rsidRDefault="00F07638" w:rsidP="00E97C31">
            <w:pPr>
              <w:spacing w:before="120" w:after="120" w:line="360" w:lineRule="atLeast"/>
              <w:jc w:val="center"/>
            </w:pPr>
            <w:r w:rsidRPr="00BD22A4">
              <w:t>2</w:t>
            </w:r>
          </w:p>
        </w:tc>
        <w:tc>
          <w:tcPr>
            <w:tcW w:w="1985" w:type="dxa"/>
            <w:vAlign w:val="center"/>
          </w:tcPr>
          <w:p w14:paraId="5114970C" w14:textId="77777777" w:rsidR="00F07638" w:rsidRPr="00BD22A4" w:rsidRDefault="00F07638" w:rsidP="00E97C31">
            <w:pPr>
              <w:spacing w:before="120" w:after="120" w:line="360" w:lineRule="atLeast"/>
              <w:jc w:val="center"/>
            </w:pPr>
            <w:r w:rsidRPr="00BD22A4">
              <w:t>8</w:t>
            </w:r>
          </w:p>
        </w:tc>
        <w:tc>
          <w:tcPr>
            <w:tcW w:w="850" w:type="dxa"/>
            <w:vAlign w:val="center"/>
          </w:tcPr>
          <w:p w14:paraId="1DF38E03" w14:textId="77777777" w:rsidR="00F07638" w:rsidRPr="00BD22A4" w:rsidRDefault="00F07638" w:rsidP="00E97C31">
            <w:pPr>
              <w:spacing w:before="120" w:after="120" w:line="360" w:lineRule="atLeast"/>
              <w:jc w:val="center"/>
            </w:pPr>
          </w:p>
        </w:tc>
      </w:tr>
      <w:tr w:rsidR="00F07638" w:rsidRPr="00BD22A4" w14:paraId="1A6CA95D" w14:textId="77777777" w:rsidTr="00E97C31">
        <w:tc>
          <w:tcPr>
            <w:tcW w:w="704" w:type="dxa"/>
            <w:vAlign w:val="center"/>
          </w:tcPr>
          <w:p w14:paraId="2D7D6039" w14:textId="77777777" w:rsidR="00F07638" w:rsidRPr="00BD22A4" w:rsidRDefault="00F07638" w:rsidP="00E97C31">
            <w:pPr>
              <w:spacing w:before="120" w:after="120" w:line="360" w:lineRule="atLeast"/>
              <w:jc w:val="both"/>
            </w:pPr>
            <w:r w:rsidRPr="00BD22A4">
              <w:t>10</w:t>
            </w:r>
          </w:p>
        </w:tc>
        <w:tc>
          <w:tcPr>
            <w:tcW w:w="3974" w:type="dxa"/>
          </w:tcPr>
          <w:p w14:paraId="3DE12C45" w14:textId="77777777" w:rsidR="00F07638" w:rsidRPr="00BD22A4" w:rsidRDefault="00F07638" w:rsidP="00E97C31">
            <w:pPr>
              <w:spacing w:before="120" w:after="120" w:line="360" w:lineRule="atLeast"/>
              <w:jc w:val="both"/>
            </w:pPr>
            <w:r w:rsidRPr="00BD22A4">
              <w:rPr>
                <w:lang w:val="es-ES_tradnl"/>
              </w:rPr>
              <w:t>Bài 10: Mạch mở máy tuần tự ba động cơ điều khiển Rơle thời gian</w:t>
            </w:r>
          </w:p>
        </w:tc>
        <w:tc>
          <w:tcPr>
            <w:tcW w:w="709" w:type="dxa"/>
            <w:vAlign w:val="center"/>
          </w:tcPr>
          <w:p w14:paraId="026C2A70" w14:textId="77777777" w:rsidR="00F07638" w:rsidRPr="00BD22A4" w:rsidRDefault="00F07638" w:rsidP="00E97C31">
            <w:pPr>
              <w:spacing w:before="120" w:after="120" w:line="360" w:lineRule="atLeast"/>
              <w:jc w:val="center"/>
            </w:pPr>
            <w:r w:rsidRPr="00BD22A4">
              <w:t>10</w:t>
            </w:r>
          </w:p>
        </w:tc>
        <w:tc>
          <w:tcPr>
            <w:tcW w:w="992" w:type="dxa"/>
            <w:vAlign w:val="center"/>
          </w:tcPr>
          <w:p w14:paraId="0AA4B639" w14:textId="77777777" w:rsidR="00F07638" w:rsidRPr="00BD22A4" w:rsidRDefault="00F07638" w:rsidP="00E97C31">
            <w:pPr>
              <w:spacing w:before="120" w:after="120" w:line="360" w:lineRule="atLeast"/>
              <w:jc w:val="center"/>
            </w:pPr>
            <w:r w:rsidRPr="00BD22A4">
              <w:t>2</w:t>
            </w:r>
          </w:p>
        </w:tc>
        <w:tc>
          <w:tcPr>
            <w:tcW w:w="1985" w:type="dxa"/>
            <w:vAlign w:val="center"/>
          </w:tcPr>
          <w:p w14:paraId="6BEF70A3" w14:textId="77777777" w:rsidR="00F07638" w:rsidRPr="00BD22A4" w:rsidRDefault="00F07638" w:rsidP="00E97C31">
            <w:pPr>
              <w:spacing w:before="120" w:after="120" w:line="360" w:lineRule="atLeast"/>
              <w:jc w:val="center"/>
            </w:pPr>
            <w:r w:rsidRPr="00BD22A4">
              <w:t>8</w:t>
            </w:r>
          </w:p>
        </w:tc>
        <w:tc>
          <w:tcPr>
            <w:tcW w:w="850" w:type="dxa"/>
            <w:vAlign w:val="center"/>
          </w:tcPr>
          <w:p w14:paraId="5BC11C6F" w14:textId="77777777" w:rsidR="00F07638" w:rsidRPr="00BD22A4" w:rsidRDefault="00F07638" w:rsidP="00E97C31">
            <w:pPr>
              <w:spacing w:before="120" w:after="120" w:line="360" w:lineRule="atLeast"/>
              <w:jc w:val="center"/>
            </w:pPr>
          </w:p>
        </w:tc>
      </w:tr>
      <w:tr w:rsidR="00F07638" w:rsidRPr="00BD22A4" w14:paraId="0CB9BDA0" w14:textId="77777777" w:rsidTr="00E97C31">
        <w:tc>
          <w:tcPr>
            <w:tcW w:w="704" w:type="dxa"/>
            <w:vAlign w:val="center"/>
          </w:tcPr>
          <w:p w14:paraId="55AA22DC" w14:textId="77777777" w:rsidR="00F07638" w:rsidRPr="00BD22A4" w:rsidRDefault="00F07638" w:rsidP="00E97C31">
            <w:pPr>
              <w:spacing w:before="120" w:after="120" w:line="360" w:lineRule="atLeast"/>
              <w:jc w:val="both"/>
            </w:pPr>
            <w:r w:rsidRPr="00BD22A4">
              <w:t>11</w:t>
            </w:r>
          </w:p>
        </w:tc>
        <w:tc>
          <w:tcPr>
            <w:tcW w:w="3974" w:type="dxa"/>
          </w:tcPr>
          <w:p w14:paraId="7B083619" w14:textId="77777777" w:rsidR="00F07638" w:rsidRPr="00BD22A4" w:rsidRDefault="00F07638" w:rsidP="00E97C31">
            <w:pPr>
              <w:spacing w:before="120" w:after="120" w:line="360" w:lineRule="atLeast"/>
            </w:pPr>
            <w:r w:rsidRPr="00BD22A4">
              <w:rPr>
                <w:lang w:val="es-ES_tradnl"/>
              </w:rPr>
              <w:t>Bài 11: Mạch mở máy, dừng tuần tự ba động cơ điều khiển Rơle thời gian</w:t>
            </w:r>
          </w:p>
        </w:tc>
        <w:tc>
          <w:tcPr>
            <w:tcW w:w="709" w:type="dxa"/>
            <w:vAlign w:val="center"/>
          </w:tcPr>
          <w:p w14:paraId="051057AB" w14:textId="77777777" w:rsidR="00F07638" w:rsidRPr="00BD22A4" w:rsidRDefault="00F07638" w:rsidP="00E97C31">
            <w:pPr>
              <w:spacing w:before="120" w:after="120" w:line="360" w:lineRule="atLeast"/>
              <w:jc w:val="center"/>
            </w:pPr>
            <w:r w:rsidRPr="00BD22A4">
              <w:t>10</w:t>
            </w:r>
          </w:p>
        </w:tc>
        <w:tc>
          <w:tcPr>
            <w:tcW w:w="992" w:type="dxa"/>
            <w:vAlign w:val="center"/>
          </w:tcPr>
          <w:p w14:paraId="5EFFF4E4" w14:textId="77777777" w:rsidR="00F07638" w:rsidRPr="00BD22A4" w:rsidRDefault="00F07638" w:rsidP="00E97C31">
            <w:pPr>
              <w:spacing w:before="120" w:after="120" w:line="360" w:lineRule="atLeast"/>
              <w:jc w:val="center"/>
            </w:pPr>
            <w:r w:rsidRPr="00BD22A4">
              <w:t>2</w:t>
            </w:r>
          </w:p>
        </w:tc>
        <w:tc>
          <w:tcPr>
            <w:tcW w:w="1985" w:type="dxa"/>
            <w:vAlign w:val="center"/>
          </w:tcPr>
          <w:p w14:paraId="1C62AA65" w14:textId="77777777" w:rsidR="00F07638" w:rsidRPr="00BD22A4" w:rsidRDefault="00F07638" w:rsidP="00E97C31">
            <w:pPr>
              <w:spacing w:before="120" w:after="120" w:line="360" w:lineRule="atLeast"/>
              <w:jc w:val="center"/>
            </w:pPr>
            <w:r w:rsidRPr="00BD22A4">
              <w:t>8</w:t>
            </w:r>
          </w:p>
        </w:tc>
        <w:tc>
          <w:tcPr>
            <w:tcW w:w="850" w:type="dxa"/>
            <w:vAlign w:val="center"/>
          </w:tcPr>
          <w:p w14:paraId="102F96D2" w14:textId="77777777" w:rsidR="00F07638" w:rsidRPr="00BD22A4" w:rsidRDefault="00F07638" w:rsidP="00E97C31">
            <w:pPr>
              <w:spacing w:before="120" w:after="120" w:line="360" w:lineRule="atLeast"/>
              <w:jc w:val="center"/>
            </w:pPr>
          </w:p>
        </w:tc>
      </w:tr>
      <w:tr w:rsidR="00F07638" w:rsidRPr="00BD22A4" w14:paraId="29C8971C" w14:textId="77777777" w:rsidTr="00E97C31">
        <w:tc>
          <w:tcPr>
            <w:tcW w:w="704" w:type="dxa"/>
            <w:vAlign w:val="center"/>
          </w:tcPr>
          <w:p w14:paraId="4CAC539A" w14:textId="77777777" w:rsidR="00F07638" w:rsidRPr="00BD22A4" w:rsidRDefault="00F07638" w:rsidP="00E97C31">
            <w:pPr>
              <w:spacing w:before="120" w:after="120" w:line="360" w:lineRule="atLeast"/>
              <w:jc w:val="both"/>
            </w:pPr>
            <w:r w:rsidRPr="00BD22A4">
              <w:t>12</w:t>
            </w:r>
          </w:p>
        </w:tc>
        <w:tc>
          <w:tcPr>
            <w:tcW w:w="3974" w:type="dxa"/>
          </w:tcPr>
          <w:p w14:paraId="0A1028CB" w14:textId="77777777" w:rsidR="00F07638" w:rsidRPr="00BD22A4" w:rsidRDefault="00F07638" w:rsidP="00E97C31">
            <w:pPr>
              <w:spacing w:before="120" w:after="120" w:line="360" w:lineRule="atLeast"/>
              <w:jc w:val="both"/>
            </w:pPr>
            <w:r w:rsidRPr="00BD22A4">
              <w:rPr>
                <w:lang w:val="es-ES_tradnl"/>
              </w:rPr>
              <w:t>Bài 12: Mạch điều khiển bơm nước tự động.</w:t>
            </w:r>
          </w:p>
        </w:tc>
        <w:tc>
          <w:tcPr>
            <w:tcW w:w="709" w:type="dxa"/>
            <w:vAlign w:val="center"/>
          </w:tcPr>
          <w:p w14:paraId="28F9B22A" w14:textId="77777777" w:rsidR="00F07638" w:rsidRPr="00BD22A4" w:rsidRDefault="00F07638" w:rsidP="00E97C31">
            <w:pPr>
              <w:spacing w:before="120" w:after="120" w:line="360" w:lineRule="atLeast"/>
              <w:jc w:val="center"/>
            </w:pPr>
            <w:r w:rsidRPr="00BD22A4">
              <w:t>5</w:t>
            </w:r>
          </w:p>
        </w:tc>
        <w:tc>
          <w:tcPr>
            <w:tcW w:w="992" w:type="dxa"/>
            <w:vAlign w:val="center"/>
          </w:tcPr>
          <w:p w14:paraId="0E34B480" w14:textId="77777777" w:rsidR="00F07638" w:rsidRPr="00BD22A4" w:rsidRDefault="00F07638" w:rsidP="00E97C31">
            <w:pPr>
              <w:spacing w:before="120" w:after="120" w:line="360" w:lineRule="atLeast"/>
              <w:jc w:val="center"/>
            </w:pPr>
            <w:r w:rsidRPr="00BD22A4">
              <w:t>1</w:t>
            </w:r>
          </w:p>
        </w:tc>
        <w:tc>
          <w:tcPr>
            <w:tcW w:w="1985" w:type="dxa"/>
            <w:vAlign w:val="center"/>
          </w:tcPr>
          <w:p w14:paraId="16FD51AB" w14:textId="77777777" w:rsidR="00F07638" w:rsidRPr="00BD22A4" w:rsidRDefault="00F07638" w:rsidP="00E97C31">
            <w:pPr>
              <w:spacing w:before="120" w:after="120" w:line="360" w:lineRule="atLeast"/>
              <w:jc w:val="center"/>
            </w:pPr>
            <w:r w:rsidRPr="00BD22A4">
              <w:t>4</w:t>
            </w:r>
          </w:p>
        </w:tc>
        <w:tc>
          <w:tcPr>
            <w:tcW w:w="850" w:type="dxa"/>
            <w:vAlign w:val="center"/>
          </w:tcPr>
          <w:p w14:paraId="0F32C552" w14:textId="77777777" w:rsidR="00F07638" w:rsidRPr="00BD22A4" w:rsidRDefault="00F07638" w:rsidP="00E97C31">
            <w:pPr>
              <w:spacing w:before="120" w:after="120" w:line="360" w:lineRule="atLeast"/>
              <w:jc w:val="center"/>
            </w:pPr>
          </w:p>
        </w:tc>
      </w:tr>
      <w:tr w:rsidR="00F07638" w:rsidRPr="00BD22A4" w14:paraId="08F58659" w14:textId="77777777" w:rsidTr="00E97C31">
        <w:tc>
          <w:tcPr>
            <w:tcW w:w="704" w:type="dxa"/>
            <w:vAlign w:val="center"/>
          </w:tcPr>
          <w:p w14:paraId="0F59C91E" w14:textId="77777777" w:rsidR="00F07638" w:rsidRPr="00BD22A4" w:rsidRDefault="00F07638" w:rsidP="00E97C31">
            <w:pPr>
              <w:spacing w:before="120" w:after="120" w:line="360" w:lineRule="atLeast"/>
              <w:jc w:val="both"/>
            </w:pPr>
            <w:r w:rsidRPr="00BD22A4">
              <w:t>13</w:t>
            </w:r>
          </w:p>
        </w:tc>
        <w:tc>
          <w:tcPr>
            <w:tcW w:w="3974" w:type="dxa"/>
          </w:tcPr>
          <w:p w14:paraId="0285435E" w14:textId="77777777" w:rsidR="00F07638" w:rsidRPr="00BD22A4" w:rsidRDefault="00F07638" w:rsidP="00E97C31">
            <w:pPr>
              <w:spacing w:before="120" w:after="120" w:line="360" w:lineRule="atLeast"/>
              <w:jc w:val="both"/>
            </w:pPr>
            <w:r w:rsidRPr="00BD22A4">
              <w:rPr>
                <w:lang w:val="es-ES_tradnl"/>
              </w:rPr>
              <w:t>Bài 13: Mạch điều khiển hai bơm nước có chế độ tay và tự động.</w:t>
            </w:r>
          </w:p>
        </w:tc>
        <w:tc>
          <w:tcPr>
            <w:tcW w:w="709" w:type="dxa"/>
            <w:vAlign w:val="center"/>
          </w:tcPr>
          <w:p w14:paraId="4D761ADB" w14:textId="77777777" w:rsidR="00F07638" w:rsidRPr="00BD22A4" w:rsidRDefault="00F07638" w:rsidP="00E97C31">
            <w:pPr>
              <w:spacing w:before="120" w:after="120" w:line="360" w:lineRule="atLeast"/>
              <w:jc w:val="center"/>
            </w:pPr>
            <w:r w:rsidRPr="00BD22A4">
              <w:t>15</w:t>
            </w:r>
          </w:p>
        </w:tc>
        <w:tc>
          <w:tcPr>
            <w:tcW w:w="992" w:type="dxa"/>
            <w:vAlign w:val="center"/>
          </w:tcPr>
          <w:p w14:paraId="46F115C2" w14:textId="77777777" w:rsidR="00F07638" w:rsidRPr="00BD22A4" w:rsidRDefault="00F07638" w:rsidP="00E97C31">
            <w:pPr>
              <w:spacing w:before="120" w:after="120" w:line="360" w:lineRule="atLeast"/>
              <w:jc w:val="center"/>
            </w:pPr>
            <w:r w:rsidRPr="00BD22A4">
              <w:t>3</w:t>
            </w:r>
          </w:p>
        </w:tc>
        <w:tc>
          <w:tcPr>
            <w:tcW w:w="1985" w:type="dxa"/>
            <w:vAlign w:val="center"/>
          </w:tcPr>
          <w:p w14:paraId="29DC87EC" w14:textId="77777777" w:rsidR="00F07638" w:rsidRPr="00BD22A4" w:rsidRDefault="00F07638" w:rsidP="00E97C31">
            <w:pPr>
              <w:spacing w:before="120" w:after="120" w:line="360" w:lineRule="atLeast"/>
              <w:jc w:val="center"/>
            </w:pPr>
            <w:r w:rsidRPr="00BD22A4">
              <w:t>12</w:t>
            </w:r>
          </w:p>
        </w:tc>
        <w:tc>
          <w:tcPr>
            <w:tcW w:w="850" w:type="dxa"/>
            <w:vAlign w:val="center"/>
          </w:tcPr>
          <w:p w14:paraId="0C57376A" w14:textId="77777777" w:rsidR="00F07638" w:rsidRPr="00BD22A4" w:rsidRDefault="00F07638" w:rsidP="00E97C31">
            <w:pPr>
              <w:spacing w:before="120" w:after="120" w:line="360" w:lineRule="atLeast"/>
              <w:jc w:val="center"/>
            </w:pPr>
          </w:p>
        </w:tc>
      </w:tr>
      <w:tr w:rsidR="00F07638" w:rsidRPr="00BD22A4" w14:paraId="1520EB00" w14:textId="77777777" w:rsidTr="00E97C31">
        <w:tc>
          <w:tcPr>
            <w:tcW w:w="704" w:type="dxa"/>
            <w:vAlign w:val="center"/>
          </w:tcPr>
          <w:p w14:paraId="4E2FB795" w14:textId="77777777" w:rsidR="00F07638" w:rsidRPr="00BD22A4" w:rsidRDefault="00F07638" w:rsidP="00E97C31">
            <w:pPr>
              <w:spacing w:before="120" w:after="120" w:line="360" w:lineRule="atLeast"/>
              <w:jc w:val="both"/>
            </w:pPr>
            <w:r w:rsidRPr="00BD22A4">
              <w:lastRenderedPageBreak/>
              <w:t>14</w:t>
            </w:r>
          </w:p>
        </w:tc>
        <w:tc>
          <w:tcPr>
            <w:tcW w:w="3974" w:type="dxa"/>
          </w:tcPr>
          <w:p w14:paraId="17A2B243" w14:textId="77777777" w:rsidR="00F07638" w:rsidRPr="00BD22A4" w:rsidRDefault="00F07638" w:rsidP="00E97C31">
            <w:pPr>
              <w:spacing w:before="120" w:after="120" w:line="360" w:lineRule="atLeast"/>
              <w:jc w:val="both"/>
            </w:pPr>
            <w:r w:rsidRPr="00BD22A4">
              <w:rPr>
                <w:lang w:val="pl-PL"/>
              </w:rPr>
              <w:t>Bài 14: Mạch điện máy khoan cần AX 3/S</w:t>
            </w:r>
          </w:p>
        </w:tc>
        <w:tc>
          <w:tcPr>
            <w:tcW w:w="709" w:type="dxa"/>
            <w:vAlign w:val="center"/>
          </w:tcPr>
          <w:p w14:paraId="579D73BA" w14:textId="77777777" w:rsidR="00F07638" w:rsidRPr="00BD22A4" w:rsidRDefault="00F07638" w:rsidP="00E97C31">
            <w:pPr>
              <w:spacing w:before="120" w:after="120" w:line="360" w:lineRule="atLeast"/>
              <w:jc w:val="center"/>
            </w:pPr>
            <w:r w:rsidRPr="00BD22A4">
              <w:t>15</w:t>
            </w:r>
          </w:p>
        </w:tc>
        <w:tc>
          <w:tcPr>
            <w:tcW w:w="992" w:type="dxa"/>
            <w:vAlign w:val="center"/>
          </w:tcPr>
          <w:p w14:paraId="4E6D9A09" w14:textId="77777777" w:rsidR="00F07638" w:rsidRPr="00BD22A4" w:rsidRDefault="00F07638" w:rsidP="00E97C31">
            <w:pPr>
              <w:spacing w:before="120" w:after="120" w:line="360" w:lineRule="atLeast"/>
              <w:jc w:val="center"/>
            </w:pPr>
            <w:r w:rsidRPr="00BD22A4">
              <w:t>3</w:t>
            </w:r>
          </w:p>
        </w:tc>
        <w:tc>
          <w:tcPr>
            <w:tcW w:w="1985" w:type="dxa"/>
            <w:vAlign w:val="center"/>
          </w:tcPr>
          <w:p w14:paraId="5DBB2196" w14:textId="77777777" w:rsidR="00F07638" w:rsidRPr="00BD22A4" w:rsidRDefault="00F07638" w:rsidP="00E97C31">
            <w:pPr>
              <w:spacing w:before="120" w:after="120" w:line="360" w:lineRule="atLeast"/>
              <w:jc w:val="center"/>
            </w:pPr>
            <w:r w:rsidRPr="00BD22A4">
              <w:t>11</w:t>
            </w:r>
          </w:p>
        </w:tc>
        <w:tc>
          <w:tcPr>
            <w:tcW w:w="850" w:type="dxa"/>
            <w:vAlign w:val="center"/>
          </w:tcPr>
          <w:p w14:paraId="6F045AEB" w14:textId="77777777" w:rsidR="00F07638" w:rsidRPr="00BD22A4" w:rsidRDefault="00F07638" w:rsidP="00E97C31">
            <w:pPr>
              <w:spacing w:before="120" w:after="120" w:line="360" w:lineRule="atLeast"/>
              <w:jc w:val="center"/>
            </w:pPr>
            <w:r w:rsidRPr="00BD22A4">
              <w:t>1</w:t>
            </w:r>
          </w:p>
        </w:tc>
      </w:tr>
      <w:tr w:rsidR="00F07638" w:rsidRPr="00BD22A4" w14:paraId="1A8B0951" w14:textId="77777777" w:rsidTr="00E97C31">
        <w:tc>
          <w:tcPr>
            <w:tcW w:w="704" w:type="dxa"/>
            <w:vAlign w:val="center"/>
          </w:tcPr>
          <w:p w14:paraId="2AE41BC5" w14:textId="77777777" w:rsidR="00F07638" w:rsidRPr="00BD22A4" w:rsidRDefault="00F07638" w:rsidP="00E97C31">
            <w:pPr>
              <w:spacing w:before="120" w:after="120" w:line="360" w:lineRule="atLeast"/>
              <w:jc w:val="both"/>
            </w:pPr>
            <w:r w:rsidRPr="00BD22A4">
              <w:t>15</w:t>
            </w:r>
          </w:p>
        </w:tc>
        <w:tc>
          <w:tcPr>
            <w:tcW w:w="3974" w:type="dxa"/>
          </w:tcPr>
          <w:p w14:paraId="0C0A13F6" w14:textId="77777777" w:rsidR="00F07638" w:rsidRPr="00BD22A4" w:rsidRDefault="00F07638" w:rsidP="00E97C31">
            <w:pPr>
              <w:spacing w:before="120" w:after="120" w:line="360" w:lineRule="atLeast"/>
              <w:jc w:val="both"/>
            </w:pPr>
            <w:r w:rsidRPr="00BD22A4">
              <w:rPr>
                <w:lang w:val="pl-PL"/>
              </w:rPr>
              <w:t>Bài 15: Mạch điện máy tiện T16</w:t>
            </w:r>
          </w:p>
        </w:tc>
        <w:tc>
          <w:tcPr>
            <w:tcW w:w="709" w:type="dxa"/>
            <w:vAlign w:val="center"/>
          </w:tcPr>
          <w:p w14:paraId="79AC6B1A" w14:textId="77777777" w:rsidR="00F07638" w:rsidRPr="00BD22A4" w:rsidRDefault="00F07638" w:rsidP="00E97C31">
            <w:pPr>
              <w:spacing w:before="120" w:after="120" w:line="360" w:lineRule="atLeast"/>
              <w:jc w:val="center"/>
            </w:pPr>
            <w:r w:rsidRPr="00BD22A4">
              <w:t>15</w:t>
            </w:r>
          </w:p>
        </w:tc>
        <w:tc>
          <w:tcPr>
            <w:tcW w:w="992" w:type="dxa"/>
            <w:vAlign w:val="center"/>
          </w:tcPr>
          <w:p w14:paraId="6695C120" w14:textId="77777777" w:rsidR="00F07638" w:rsidRPr="00BD22A4" w:rsidRDefault="00F07638" w:rsidP="00E97C31">
            <w:pPr>
              <w:spacing w:before="120" w:after="120" w:line="360" w:lineRule="atLeast"/>
              <w:jc w:val="center"/>
            </w:pPr>
            <w:r w:rsidRPr="00BD22A4">
              <w:t>3</w:t>
            </w:r>
          </w:p>
        </w:tc>
        <w:tc>
          <w:tcPr>
            <w:tcW w:w="1985" w:type="dxa"/>
            <w:vAlign w:val="center"/>
          </w:tcPr>
          <w:p w14:paraId="1A1ECC0F" w14:textId="77777777" w:rsidR="00F07638" w:rsidRPr="00BD22A4" w:rsidRDefault="00F07638" w:rsidP="00E97C31">
            <w:pPr>
              <w:spacing w:before="120" w:after="120" w:line="360" w:lineRule="atLeast"/>
              <w:jc w:val="center"/>
            </w:pPr>
            <w:r w:rsidRPr="00BD22A4">
              <w:t>12</w:t>
            </w:r>
          </w:p>
        </w:tc>
        <w:tc>
          <w:tcPr>
            <w:tcW w:w="850" w:type="dxa"/>
            <w:vAlign w:val="center"/>
          </w:tcPr>
          <w:p w14:paraId="2A87105A" w14:textId="77777777" w:rsidR="00F07638" w:rsidRPr="00BD22A4" w:rsidRDefault="00F07638" w:rsidP="00E97C31">
            <w:pPr>
              <w:spacing w:before="120" w:after="120" w:line="360" w:lineRule="atLeast"/>
              <w:jc w:val="center"/>
            </w:pPr>
          </w:p>
        </w:tc>
      </w:tr>
      <w:tr w:rsidR="00F07638" w:rsidRPr="00BD22A4" w14:paraId="53DD2DA2" w14:textId="77777777" w:rsidTr="00E97C31">
        <w:tc>
          <w:tcPr>
            <w:tcW w:w="704" w:type="dxa"/>
            <w:vAlign w:val="center"/>
          </w:tcPr>
          <w:p w14:paraId="62F119E0" w14:textId="77777777" w:rsidR="00F07638" w:rsidRPr="00BD22A4" w:rsidRDefault="00F07638" w:rsidP="00E97C31">
            <w:pPr>
              <w:spacing w:before="120" w:after="120" w:line="360" w:lineRule="atLeast"/>
              <w:jc w:val="both"/>
            </w:pPr>
            <w:r w:rsidRPr="00BD22A4">
              <w:t>16</w:t>
            </w:r>
          </w:p>
        </w:tc>
        <w:tc>
          <w:tcPr>
            <w:tcW w:w="3974" w:type="dxa"/>
          </w:tcPr>
          <w:p w14:paraId="567AA215" w14:textId="77777777" w:rsidR="00F07638" w:rsidRPr="00BD22A4" w:rsidRDefault="00F07638" w:rsidP="00E97C31">
            <w:pPr>
              <w:spacing w:before="120" w:after="120" w:line="360" w:lineRule="atLeast"/>
              <w:jc w:val="both"/>
              <w:rPr>
                <w:lang w:val="pl-PL"/>
              </w:rPr>
            </w:pPr>
            <w:r w:rsidRPr="00BD22A4">
              <w:rPr>
                <w:lang w:val="pl-PL"/>
              </w:rPr>
              <w:t>Bài 16: Mạch điện máy phay Knuth</w:t>
            </w:r>
          </w:p>
        </w:tc>
        <w:tc>
          <w:tcPr>
            <w:tcW w:w="709" w:type="dxa"/>
            <w:vAlign w:val="center"/>
          </w:tcPr>
          <w:p w14:paraId="39A8D533" w14:textId="77777777" w:rsidR="00F07638" w:rsidRPr="00BD22A4" w:rsidRDefault="00F07638" w:rsidP="00E97C31">
            <w:pPr>
              <w:spacing w:before="120" w:after="120" w:line="360" w:lineRule="atLeast"/>
              <w:jc w:val="center"/>
            </w:pPr>
            <w:r w:rsidRPr="00BD22A4">
              <w:t>9</w:t>
            </w:r>
          </w:p>
        </w:tc>
        <w:tc>
          <w:tcPr>
            <w:tcW w:w="992" w:type="dxa"/>
            <w:vAlign w:val="center"/>
          </w:tcPr>
          <w:p w14:paraId="1D07C9A4" w14:textId="77777777" w:rsidR="00F07638" w:rsidRPr="00BD22A4" w:rsidRDefault="00F07638" w:rsidP="00E97C31">
            <w:pPr>
              <w:spacing w:before="120" w:after="120" w:line="360" w:lineRule="atLeast"/>
              <w:jc w:val="center"/>
            </w:pPr>
            <w:r w:rsidRPr="00BD22A4">
              <w:t>1</w:t>
            </w:r>
          </w:p>
        </w:tc>
        <w:tc>
          <w:tcPr>
            <w:tcW w:w="1985" w:type="dxa"/>
            <w:vAlign w:val="center"/>
          </w:tcPr>
          <w:p w14:paraId="4ECF5053" w14:textId="77777777" w:rsidR="00F07638" w:rsidRPr="00BD22A4" w:rsidRDefault="00F07638" w:rsidP="00E97C31">
            <w:pPr>
              <w:spacing w:before="120" w:after="120" w:line="360" w:lineRule="atLeast"/>
              <w:jc w:val="center"/>
            </w:pPr>
            <w:r w:rsidRPr="00BD22A4">
              <w:t>8</w:t>
            </w:r>
          </w:p>
        </w:tc>
        <w:tc>
          <w:tcPr>
            <w:tcW w:w="850" w:type="dxa"/>
            <w:vAlign w:val="center"/>
          </w:tcPr>
          <w:p w14:paraId="02495F64" w14:textId="77777777" w:rsidR="00F07638" w:rsidRPr="00BD22A4" w:rsidRDefault="00F07638" w:rsidP="00E97C31">
            <w:pPr>
              <w:spacing w:before="120" w:after="120" w:line="360" w:lineRule="atLeast"/>
              <w:jc w:val="center"/>
            </w:pPr>
          </w:p>
        </w:tc>
      </w:tr>
      <w:tr w:rsidR="00F07638" w:rsidRPr="00BD22A4" w14:paraId="6871F4C7" w14:textId="77777777" w:rsidTr="00E97C31">
        <w:tc>
          <w:tcPr>
            <w:tcW w:w="704" w:type="dxa"/>
            <w:vAlign w:val="center"/>
          </w:tcPr>
          <w:p w14:paraId="672C836E" w14:textId="77777777" w:rsidR="00F07638" w:rsidRPr="00BD22A4" w:rsidRDefault="00F07638" w:rsidP="00E97C31">
            <w:pPr>
              <w:spacing w:before="120" w:after="120" w:line="360" w:lineRule="atLeast"/>
              <w:jc w:val="both"/>
            </w:pPr>
            <w:r w:rsidRPr="00BD22A4">
              <w:t>17</w:t>
            </w:r>
          </w:p>
        </w:tc>
        <w:tc>
          <w:tcPr>
            <w:tcW w:w="3974" w:type="dxa"/>
          </w:tcPr>
          <w:p w14:paraId="31BB132A" w14:textId="77777777" w:rsidR="00F07638" w:rsidRPr="00BD22A4" w:rsidRDefault="00F07638" w:rsidP="00E97C31">
            <w:pPr>
              <w:spacing w:before="120" w:after="120" w:line="360" w:lineRule="atLeast"/>
              <w:jc w:val="both"/>
              <w:rPr>
                <w:lang w:val="de-DE"/>
              </w:rPr>
            </w:pPr>
            <w:r w:rsidRPr="00BD22A4">
              <w:rPr>
                <w:lang w:val="de-DE"/>
              </w:rPr>
              <w:t>Kiểm tra kết thúc MĐ</w:t>
            </w:r>
          </w:p>
        </w:tc>
        <w:tc>
          <w:tcPr>
            <w:tcW w:w="709" w:type="dxa"/>
          </w:tcPr>
          <w:p w14:paraId="70DB03ED" w14:textId="77777777" w:rsidR="00F07638" w:rsidRPr="00BD22A4" w:rsidRDefault="00F07638" w:rsidP="00E97C31">
            <w:pPr>
              <w:spacing w:before="120" w:after="120" w:line="360" w:lineRule="atLeast"/>
              <w:jc w:val="center"/>
              <w:rPr>
                <w:lang w:val="de-DE"/>
              </w:rPr>
            </w:pPr>
            <w:r w:rsidRPr="00BD22A4">
              <w:rPr>
                <w:lang w:val="de-DE"/>
              </w:rPr>
              <w:t>1</w:t>
            </w:r>
          </w:p>
        </w:tc>
        <w:tc>
          <w:tcPr>
            <w:tcW w:w="992" w:type="dxa"/>
          </w:tcPr>
          <w:p w14:paraId="1D329ADA" w14:textId="77777777" w:rsidR="00F07638" w:rsidRPr="00BD22A4" w:rsidRDefault="00F07638" w:rsidP="00E97C31">
            <w:pPr>
              <w:spacing w:before="120" w:after="120" w:line="360" w:lineRule="atLeast"/>
              <w:jc w:val="center"/>
              <w:rPr>
                <w:lang w:val="de-DE"/>
              </w:rPr>
            </w:pPr>
          </w:p>
        </w:tc>
        <w:tc>
          <w:tcPr>
            <w:tcW w:w="1985" w:type="dxa"/>
          </w:tcPr>
          <w:p w14:paraId="396B6B7F" w14:textId="77777777" w:rsidR="00F07638" w:rsidRPr="00BD22A4" w:rsidRDefault="00F07638" w:rsidP="00E97C31">
            <w:pPr>
              <w:spacing w:before="120" w:after="120" w:line="360" w:lineRule="atLeast"/>
              <w:jc w:val="center"/>
              <w:rPr>
                <w:lang w:val="de-DE"/>
              </w:rPr>
            </w:pPr>
          </w:p>
        </w:tc>
        <w:tc>
          <w:tcPr>
            <w:tcW w:w="850" w:type="dxa"/>
          </w:tcPr>
          <w:p w14:paraId="6907B9DB" w14:textId="77777777" w:rsidR="00F07638" w:rsidRPr="00BD22A4" w:rsidRDefault="00F07638" w:rsidP="00E97C31">
            <w:pPr>
              <w:pStyle w:val="StyleHeadingEArialNarrow8ptBefore2pt"/>
              <w:keepNext w:val="0"/>
              <w:spacing w:before="120" w:after="120" w:line="360" w:lineRule="atLeast"/>
              <w:jc w:val="center"/>
              <w:rPr>
                <w:rFonts w:ascii="Times New Roman" w:hAnsi="Times New Roman"/>
                <w:color w:val="auto"/>
                <w:sz w:val="26"/>
                <w:szCs w:val="26"/>
                <w:lang w:val="en-AU" w:eastAsia="en-US"/>
              </w:rPr>
            </w:pPr>
            <w:r w:rsidRPr="00BD22A4">
              <w:rPr>
                <w:rFonts w:ascii="Times New Roman" w:hAnsi="Times New Roman"/>
                <w:color w:val="auto"/>
                <w:sz w:val="26"/>
                <w:szCs w:val="26"/>
                <w:lang w:val="en-AU" w:eastAsia="en-US"/>
              </w:rPr>
              <w:t>1</w:t>
            </w:r>
          </w:p>
        </w:tc>
      </w:tr>
      <w:tr w:rsidR="00F07638" w:rsidRPr="00BD22A4" w14:paraId="631BF281" w14:textId="77777777" w:rsidTr="00E97C31">
        <w:tc>
          <w:tcPr>
            <w:tcW w:w="704" w:type="dxa"/>
          </w:tcPr>
          <w:p w14:paraId="76C8578C" w14:textId="77777777" w:rsidR="00F07638" w:rsidRPr="00BD22A4" w:rsidRDefault="00F07638" w:rsidP="00E97C31">
            <w:pPr>
              <w:spacing w:before="120" w:after="120" w:line="360" w:lineRule="atLeast"/>
              <w:jc w:val="both"/>
            </w:pPr>
          </w:p>
        </w:tc>
        <w:tc>
          <w:tcPr>
            <w:tcW w:w="3974" w:type="dxa"/>
          </w:tcPr>
          <w:p w14:paraId="7ED38D37" w14:textId="77777777" w:rsidR="00F07638" w:rsidRPr="00BD22A4" w:rsidRDefault="00F07638" w:rsidP="00E97C31">
            <w:pPr>
              <w:spacing w:before="120" w:after="120" w:line="360" w:lineRule="atLeast"/>
              <w:jc w:val="both"/>
              <w:rPr>
                <w:b/>
                <w:bCs/>
              </w:rPr>
            </w:pPr>
            <w:r w:rsidRPr="00BD22A4">
              <w:rPr>
                <w:b/>
                <w:bCs/>
              </w:rPr>
              <w:t>Cộng:</w:t>
            </w:r>
          </w:p>
        </w:tc>
        <w:tc>
          <w:tcPr>
            <w:tcW w:w="709" w:type="dxa"/>
          </w:tcPr>
          <w:p w14:paraId="14DD84D3" w14:textId="77777777" w:rsidR="00F07638" w:rsidRPr="00BD22A4" w:rsidRDefault="00F07638" w:rsidP="00E97C31">
            <w:pPr>
              <w:spacing w:before="120" w:after="120" w:line="360" w:lineRule="atLeast"/>
              <w:jc w:val="center"/>
              <w:rPr>
                <w:b/>
                <w:bCs/>
              </w:rPr>
            </w:pPr>
            <w:r w:rsidRPr="00BD22A4">
              <w:rPr>
                <w:b/>
                <w:bCs/>
              </w:rPr>
              <w:t>150</w:t>
            </w:r>
          </w:p>
        </w:tc>
        <w:tc>
          <w:tcPr>
            <w:tcW w:w="992" w:type="dxa"/>
          </w:tcPr>
          <w:p w14:paraId="113D4049" w14:textId="77777777" w:rsidR="00F07638" w:rsidRPr="00BD22A4" w:rsidRDefault="00F07638" w:rsidP="00E97C31">
            <w:pPr>
              <w:spacing w:before="120" w:after="120" w:line="360" w:lineRule="atLeast"/>
              <w:jc w:val="center"/>
              <w:rPr>
                <w:b/>
                <w:bCs/>
              </w:rPr>
            </w:pPr>
            <w:r w:rsidRPr="00BD22A4">
              <w:rPr>
                <w:b/>
                <w:bCs/>
              </w:rPr>
              <w:t>30</w:t>
            </w:r>
          </w:p>
        </w:tc>
        <w:tc>
          <w:tcPr>
            <w:tcW w:w="1985" w:type="dxa"/>
          </w:tcPr>
          <w:p w14:paraId="75D7FBBF" w14:textId="77777777" w:rsidR="00F07638" w:rsidRPr="00BD22A4" w:rsidRDefault="00F07638" w:rsidP="00E97C31">
            <w:pPr>
              <w:spacing w:before="120" w:after="120" w:line="360" w:lineRule="atLeast"/>
              <w:jc w:val="center"/>
              <w:rPr>
                <w:b/>
                <w:bCs/>
              </w:rPr>
            </w:pPr>
            <w:r w:rsidRPr="00BD22A4">
              <w:rPr>
                <w:b/>
                <w:bCs/>
              </w:rPr>
              <w:t>114</w:t>
            </w:r>
          </w:p>
        </w:tc>
        <w:tc>
          <w:tcPr>
            <w:tcW w:w="850" w:type="dxa"/>
          </w:tcPr>
          <w:p w14:paraId="79E1B64F" w14:textId="77777777" w:rsidR="00F07638" w:rsidRPr="00BD22A4" w:rsidRDefault="00F07638" w:rsidP="00E97C31">
            <w:pPr>
              <w:spacing w:before="120" w:after="120" w:line="360" w:lineRule="atLeast"/>
              <w:jc w:val="center"/>
              <w:rPr>
                <w:b/>
                <w:bCs/>
              </w:rPr>
            </w:pPr>
            <w:r w:rsidRPr="00BD22A4">
              <w:rPr>
                <w:b/>
                <w:bCs/>
              </w:rPr>
              <w:t>6</w:t>
            </w:r>
          </w:p>
        </w:tc>
      </w:tr>
    </w:tbl>
    <w:p w14:paraId="423317CE" w14:textId="77777777" w:rsidR="00F07638" w:rsidRPr="00BD22A4" w:rsidRDefault="00F07638" w:rsidP="00F07638">
      <w:pPr>
        <w:pStyle w:val="indentpara"/>
        <w:spacing w:before="120" w:after="120" w:line="360" w:lineRule="atLeast"/>
        <w:ind w:left="567" w:firstLine="0"/>
        <w:rPr>
          <w:rFonts w:ascii="Times New Roman" w:hAnsi="Times New Roman"/>
          <w:iCs/>
          <w:color w:val="auto"/>
          <w:lang w:val="vi-VN"/>
        </w:rPr>
      </w:pPr>
      <w:r w:rsidRPr="00BD22A4">
        <w:rPr>
          <w:rFonts w:ascii="Times New Roman" w:hAnsi="Times New Roman"/>
          <w:color w:val="auto"/>
          <w:lang w:val="vi-VN"/>
        </w:rPr>
        <w:t xml:space="preserve">2. </w:t>
      </w:r>
      <w:r w:rsidRPr="00BD22A4">
        <w:rPr>
          <w:rFonts w:ascii="Times New Roman" w:hAnsi="Times New Roman"/>
          <w:iCs/>
          <w:color w:val="auto"/>
          <w:lang w:val="vi-VN"/>
        </w:rPr>
        <w:t>Nội dung chi tiết:</w:t>
      </w:r>
    </w:p>
    <w:p w14:paraId="3D25049D" w14:textId="77777777" w:rsidR="00F07638" w:rsidRPr="00BD22A4" w:rsidRDefault="00F07638" w:rsidP="00F07638">
      <w:pPr>
        <w:spacing w:before="120" w:after="120" w:line="360" w:lineRule="atLeast"/>
        <w:outlineLvl w:val="0"/>
        <w:rPr>
          <w:b/>
        </w:rPr>
      </w:pPr>
      <w:r w:rsidRPr="00BD22A4">
        <w:rPr>
          <w:b/>
        </w:rPr>
        <w:t>Bài 1: Mạch khởi động từ đơn điều khiển một vị trí</w:t>
      </w:r>
    </w:p>
    <w:p w14:paraId="502EDF83" w14:textId="77777777" w:rsidR="00F07638" w:rsidRPr="00BD22A4" w:rsidRDefault="00F07638" w:rsidP="00F07638">
      <w:pPr>
        <w:spacing w:before="120" w:after="120" w:line="360" w:lineRule="atLeast"/>
        <w:jc w:val="both"/>
        <w:outlineLvl w:val="0"/>
        <w:rPr>
          <w:b/>
          <w:bCs/>
          <w:lang w:val="vi-VN"/>
        </w:rPr>
      </w:pPr>
      <w:r w:rsidRPr="00BD22A4">
        <w:rPr>
          <w:bCs/>
          <w:lang w:val="vi-VN"/>
        </w:rPr>
        <w:t xml:space="preserve">Thời gian: </w:t>
      </w:r>
      <w:r w:rsidRPr="00BD22A4">
        <w:rPr>
          <w:bCs/>
        </w:rPr>
        <w:t>5</w:t>
      </w:r>
      <w:r w:rsidRPr="00BD22A4">
        <w:rPr>
          <w:bCs/>
          <w:lang w:val="vi-VN"/>
        </w:rPr>
        <w:t xml:space="preserve"> giờ</w:t>
      </w:r>
      <w:r w:rsidRPr="00BD22A4">
        <w:rPr>
          <w:b/>
          <w:lang w:val="vi-VN"/>
        </w:rPr>
        <w:t xml:space="preserve">                                                            </w:t>
      </w:r>
    </w:p>
    <w:p w14:paraId="314194AF"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3BF1CD39"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465AE0C5"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276DAFF9"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3604A518"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6B3E680D"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542AAEDC"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04831CBF"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34F2714D"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53F16D5D"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2.4.Thực hành nối dây, kiểm tra và vận hành mạch điện       </w:t>
      </w:r>
    </w:p>
    <w:p w14:paraId="6FFD732E" w14:textId="77777777" w:rsidR="00F07638" w:rsidRPr="00BD22A4" w:rsidRDefault="00F07638" w:rsidP="00F07638">
      <w:pPr>
        <w:spacing w:before="120" w:after="120" w:line="360" w:lineRule="atLeast"/>
        <w:outlineLvl w:val="0"/>
        <w:rPr>
          <w:b/>
        </w:rPr>
      </w:pPr>
      <w:r w:rsidRPr="00BD22A4">
        <w:rPr>
          <w:b/>
        </w:rPr>
        <w:t>Bài 2: Mạch khởi động từ đơn điều khiển hai</w:t>
      </w:r>
      <w:r>
        <w:rPr>
          <w:b/>
        </w:rPr>
        <w:t xml:space="preserve"> </w:t>
      </w:r>
      <w:r w:rsidRPr="00BD22A4">
        <w:rPr>
          <w:b/>
        </w:rPr>
        <w:t xml:space="preserve">vị trí   </w:t>
      </w:r>
    </w:p>
    <w:p w14:paraId="6938A937" w14:textId="77777777" w:rsidR="00F07638" w:rsidRPr="00BD22A4" w:rsidRDefault="00F07638" w:rsidP="00F07638">
      <w:pPr>
        <w:spacing w:before="120" w:after="120" w:line="360" w:lineRule="atLeast"/>
        <w:outlineLvl w:val="0"/>
        <w:rPr>
          <w:bCs/>
          <w:lang w:val="nb-NO"/>
        </w:rPr>
      </w:pPr>
      <w:r w:rsidRPr="00BD22A4">
        <w:rPr>
          <w:bCs/>
          <w:iCs/>
          <w:lang w:val="nb-NO"/>
        </w:rPr>
        <w:t>Thời gian: 5 giờ</w:t>
      </w:r>
    </w:p>
    <w:p w14:paraId="3DC08669"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1DF14569"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4C0089C3"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4BB1D5A8"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005E6361"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lastRenderedPageBreak/>
        <w:t>- Rèn luyện ý thức tác phong trong công nghiệp.</w:t>
      </w:r>
    </w:p>
    <w:p w14:paraId="40172F72"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5483EC86"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6415BD2D"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310741CA"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7E739F12" w14:textId="77777777" w:rsidR="00F07638" w:rsidRPr="00BD22A4" w:rsidRDefault="00F07638" w:rsidP="00F07638">
      <w:pPr>
        <w:spacing w:before="120" w:after="120" w:line="360" w:lineRule="atLeast"/>
        <w:ind w:firstLine="567"/>
        <w:jc w:val="both"/>
        <w:rPr>
          <w:lang w:val="es-ES_tradnl"/>
        </w:rPr>
      </w:pPr>
      <w:r w:rsidRPr="00BD22A4">
        <w:rPr>
          <w:lang w:val="nb-NO"/>
        </w:rPr>
        <w:t xml:space="preserve">2.4.Thực hành nối dây, kiểm tra và vận hành mạch điện       </w:t>
      </w:r>
    </w:p>
    <w:p w14:paraId="34AA7AB0" w14:textId="77777777" w:rsidR="00F07638" w:rsidRPr="00BD22A4" w:rsidRDefault="00F07638" w:rsidP="00F07638">
      <w:pPr>
        <w:spacing w:before="120" w:after="120" w:line="360" w:lineRule="atLeast"/>
        <w:outlineLvl w:val="0"/>
        <w:rPr>
          <w:b/>
          <w:lang w:val="nb-NO"/>
        </w:rPr>
      </w:pPr>
      <w:r w:rsidRPr="00BD22A4">
        <w:rPr>
          <w:b/>
          <w:lang w:val="nb-NO"/>
        </w:rPr>
        <w:t>Bài 3: Mạch đảo chiều động cơ KĐB 3 pha dùng cầu dao</w:t>
      </w:r>
    </w:p>
    <w:p w14:paraId="0B31833D"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 xml:space="preserve">10 </w:t>
      </w:r>
      <w:r w:rsidRPr="00BD22A4">
        <w:rPr>
          <w:bCs/>
          <w:lang w:val="vi-VN"/>
        </w:rPr>
        <w:t>giờ</w:t>
      </w:r>
      <w:r w:rsidRPr="00BD22A4">
        <w:rPr>
          <w:b/>
          <w:lang w:val="vi-VN"/>
        </w:rPr>
        <w:t xml:space="preserve">                                                            </w:t>
      </w:r>
    </w:p>
    <w:p w14:paraId="058471B6"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450B0F96"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5461B75F"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43C49519"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6798B4E6"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6860CD12"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64A80C7F"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1DF43FA0"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3E39AEA6"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45EDE1C2"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51FAA5F1" w14:textId="77777777" w:rsidR="00F07638" w:rsidRPr="00BD22A4" w:rsidRDefault="00F07638" w:rsidP="00F07638">
      <w:pPr>
        <w:spacing w:before="120" w:after="120" w:line="360" w:lineRule="atLeast"/>
        <w:jc w:val="both"/>
        <w:outlineLvl w:val="0"/>
        <w:rPr>
          <w:b/>
          <w:lang w:val="nb-NO"/>
        </w:rPr>
      </w:pPr>
      <w:r w:rsidRPr="00BD22A4">
        <w:rPr>
          <w:b/>
          <w:lang w:val="nb-NO"/>
        </w:rPr>
        <w:t>Bài 4: Mạch đảo chiều gián tiếp động cơ KĐB 3 pha dùng khởi động từ kép.</w:t>
      </w:r>
    </w:p>
    <w:p w14:paraId="17BCFFEC"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10</w:t>
      </w:r>
      <w:r w:rsidRPr="00BD22A4">
        <w:rPr>
          <w:bCs/>
          <w:lang w:val="vi-VN"/>
        </w:rPr>
        <w:t xml:space="preserve"> giờ</w:t>
      </w:r>
      <w:r w:rsidRPr="00BD22A4">
        <w:rPr>
          <w:b/>
          <w:lang w:val="vi-VN"/>
        </w:rPr>
        <w:t xml:space="preserve">                                                            </w:t>
      </w:r>
    </w:p>
    <w:p w14:paraId="48B2AD64"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09B2B910"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28724539"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42D66E34"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374E9A35"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5D7EAA82"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5F603376"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08A327D6"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lastRenderedPageBreak/>
        <w:t xml:space="preserve">2.2. Hướng dẫn quy trình nối dây, kiểm tra và vận hành mạch điện                       </w:t>
      </w:r>
    </w:p>
    <w:p w14:paraId="763BFAC8"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7610B3C7"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79CDD37F" w14:textId="77777777" w:rsidR="00F07638" w:rsidRPr="00BD22A4" w:rsidRDefault="00F07638" w:rsidP="00F07638">
      <w:pPr>
        <w:spacing w:before="120" w:after="120" w:line="360" w:lineRule="atLeast"/>
        <w:outlineLvl w:val="0"/>
        <w:rPr>
          <w:b/>
          <w:lang w:val="nb-NO"/>
        </w:rPr>
      </w:pPr>
      <w:r w:rsidRPr="00BD22A4">
        <w:rPr>
          <w:lang w:val="pl-PL"/>
        </w:rPr>
        <w:t xml:space="preserve">   </w:t>
      </w:r>
      <w:r w:rsidRPr="00BD22A4">
        <w:rPr>
          <w:b/>
          <w:lang w:val="nb-NO"/>
        </w:rPr>
        <w:t>Bài 5: Mạch đảo chiều gián tiếp động cơ KĐB 3 pha dùng khởi động từ kép.</w:t>
      </w:r>
    </w:p>
    <w:p w14:paraId="6837B93A"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10</w:t>
      </w:r>
      <w:r w:rsidRPr="00BD22A4">
        <w:rPr>
          <w:bCs/>
          <w:lang w:val="vi-VN"/>
        </w:rPr>
        <w:t xml:space="preserve"> giờ</w:t>
      </w:r>
      <w:r w:rsidRPr="00BD22A4">
        <w:rPr>
          <w:b/>
          <w:lang w:val="vi-VN"/>
        </w:rPr>
        <w:t xml:space="preserve">                                                            </w:t>
      </w:r>
    </w:p>
    <w:p w14:paraId="3CC9DD48"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273AEC9F"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1A9464F5"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49F1D2A3"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5D2A8391"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43062F09"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5F47528C"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4E369C60"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2019EEB6"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1DE77BCF"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548576CF" w14:textId="77777777" w:rsidR="00F07638" w:rsidRPr="00BD22A4" w:rsidRDefault="00F07638" w:rsidP="00F07638">
      <w:pPr>
        <w:spacing w:before="120" w:after="120" w:line="360" w:lineRule="atLeast"/>
        <w:jc w:val="both"/>
        <w:outlineLvl w:val="0"/>
        <w:rPr>
          <w:b/>
          <w:lang w:val="nb-NO"/>
        </w:rPr>
      </w:pPr>
      <w:r w:rsidRPr="00BD22A4">
        <w:rPr>
          <w:b/>
          <w:lang w:val="nb-NO"/>
        </w:rPr>
        <w:t>Bài 6: Mạch đảo chiều trực tiếp động cơ KĐB 3 pha có giới hạn hành trình.</w:t>
      </w:r>
    </w:p>
    <w:p w14:paraId="1F2BCF66"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5</w:t>
      </w:r>
      <w:r w:rsidRPr="00BD22A4">
        <w:rPr>
          <w:bCs/>
          <w:lang w:val="vi-VN"/>
        </w:rPr>
        <w:t xml:space="preserve"> giờ</w:t>
      </w:r>
      <w:r w:rsidRPr="00BD22A4">
        <w:rPr>
          <w:b/>
          <w:lang w:val="vi-VN"/>
        </w:rPr>
        <w:t xml:space="preserve">                                                            </w:t>
      </w:r>
    </w:p>
    <w:p w14:paraId="6EC03A9E"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5F95B2F0"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0CFE7EA0"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1A4C8703"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04E42B20"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40572478"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6A1EF21F"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403B89FF"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4729C358"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2837DA4A"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01BE2220" w14:textId="77777777" w:rsidR="00F07638" w:rsidRPr="00BD22A4" w:rsidRDefault="00F07638" w:rsidP="00F07638">
      <w:pPr>
        <w:spacing w:before="120" w:after="120" w:line="360" w:lineRule="atLeast"/>
        <w:outlineLvl w:val="0"/>
        <w:rPr>
          <w:b/>
          <w:lang w:val="nb-NO"/>
        </w:rPr>
      </w:pPr>
      <w:r w:rsidRPr="00BD22A4">
        <w:rPr>
          <w:b/>
          <w:lang w:val="nb-NO"/>
        </w:rPr>
        <w:lastRenderedPageBreak/>
        <w:t>Bài 7: Mạch đảo chiều động cơ xoay chiều KĐB 1 pha</w:t>
      </w:r>
    </w:p>
    <w:p w14:paraId="762FE5E9"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5</w:t>
      </w:r>
      <w:r w:rsidRPr="00BD22A4">
        <w:rPr>
          <w:bCs/>
          <w:lang w:val="vi-VN"/>
        </w:rPr>
        <w:t xml:space="preserve"> giờ</w:t>
      </w:r>
      <w:r w:rsidRPr="00BD22A4">
        <w:rPr>
          <w:b/>
          <w:lang w:val="vi-VN"/>
        </w:rPr>
        <w:t xml:space="preserve">                                                            </w:t>
      </w:r>
    </w:p>
    <w:p w14:paraId="26941602"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1A1D0699"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6692D413"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29DEDB75"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6595E953"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4324FC7B"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7CF6C0AA"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214A2CA0"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359EBB23"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257DEC5B"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6AE13333" w14:textId="77777777" w:rsidR="00F07638" w:rsidRDefault="00F07638" w:rsidP="00F07638">
      <w:pPr>
        <w:spacing w:before="120" w:after="120" w:line="360" w:lineRule="atLeast"/>
        <w:jc w:val="center"/>
        <w:outlineLvl w:val="0"/>
        <w:rPr>
          <w:b/>
          <w:lang w:val="nb-NO"/>
        </w:rPr>
      </w:pPr>
      <w:r>
        <w:rPr>
          <w:b/>
          <w:lang w:val="nb-NO"/>
        </w:rPr>
        <w:t>Bài 8: Mạch Khởi động Sao -</w:t>
      </w:r>
      <w:r w:rsidRPr="00BD22A4">
        <w:rPr>
          <w:b/>
          <w:lang w:val="nb-NO"/>
        </w:rPr>
        <w:t xml:space="preserve"> Tam giác </w:t>
      </w:r>
    </w:p>
    <w:p w14:paraId="5C762B0E" w14:textId="77777777" w:rsidR="00F07638" w:rsidRPr="00BD22A4" w:rsidRDefault="00F07638" w:rsidP="00F07638">
      <w:pPr>
        <w:spacing w:before="120" w:after="120" w:line="360" w:lineRule="atLeast"/>
        <w:jc w:val="center"/>
        <w:outlineLvl w:val="0"/>
        <w:rPr>
          <w:b/>
          <w:lang w:val="nb-NO"/>
        </w:rPr>
      </w:pPr>
      <w:r w:rsidRPr="00BD22A4">
        <w:rPr>
          <w:b/>
          <w:lang w:val="nb-NO"/>
        </w:rPr>
        <w:t xml:space="preserve"> động cơ không đồng bộ ba pha rô to lồng sóc</w:t>
      </w:r>
    </w:p>
    <w:p w14:paraId="3C5E97EB"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10</w:t>
      </w:r>
      <w:r w:rsidRPr="00BD22A4">
        <w:rPr>
          <w:bCs/>
          <w:lang w:val="vi-VN"/>
        </w:rPr>
        <w:t xml:space="preserve"> giờ</w:t>
      </w:r>
      <w:r w:rsidRPr="00BD22A4">
        <w:rPr>
          <w:b/>
          <w:lang w:val="vi-VN"/>
        </w:rPr>
        <w:t xml:space="preserve">                                                            </w:t>
      </w:r>
    </w:p>
    <w:p w14:paraId="13F6F86D"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04A53036"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50374D73"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74A319B4"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301E01EE"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0A3CE4E6"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5D26126F"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189E2616"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0627D3D7"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40F69B46"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4FAFA0CC" w14:textId="77777777" w:rsidR="00F07638" w:rsidRPr="00BD22A4" w:rsidRDefault="00F07638" w:rsidP="00F07638">
      <w:pPr>
        <w:spacing w:before="120" w:after="120" w:line="360" w:lineRule="atLeast"/>
        <w:jc w:val="both"/>
        <w:outlineLvl w:val="0"/>
        <w:rPr>
          <w:b/>
          <w:lang w:val="es-ES_tradnl"/>
        </w:rPr>
      </w:pPr>
      <w:r w:rsidRPr="00BD22A4">
        <w:rPr>
          <w:b/>
          <w:lang w:val="es-ES_tradnl"/>
        </w:rPr>
        <w:t>Bài 9: Mạch khởi động, dừng tuần tự ba động cơ điều khiển bằng nút nhấn</w:t>
      </w:r>
    </w:p>
    <w:p w14:paraId="1FB8A02E"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10</w:t>
      </w:r>
      <w:r w:rsidRPr="00BD22A4">
        <w:rPr>
          <w:bCs/>
          <w:lang w:val="vi-VN"/>
        </w:rPr>
        <w:t xml:space="preserve"> giờ</w:t>
      </w:r>
      <w:r w:rsidRPr="00BD22A4">
        <w:rPr>
          <w:b/>
          <w:lang w:val="vi-VN"/>
        </w:rPr>
        <w:t xml:space="preserve">                                                            </w:t>
      </w:r>
    </w:p>
    <w:p w14:paraId="08E5D809"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lastRenderedPageBreak/>
        <w:t>1. Mục tiêu của bài:</w:t>
      </w:r>
    </w:p>
    <w:p w14:paraId="749D8425"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59E36618"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03D07ADE"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70064972"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3C3CA076"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7CE4A70E"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6AE9BC45"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23E88A65"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2B120AC0"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6E333B38" w14:textId="77777777" w:rsidR="00F07638" w:rsidRPr="00BD22A4" w:rsidRDefault="00F07638" w:rsidP="00F07638">
      <w:pPr>
        <w:spacing w:before="120" w:after="120" w:line="360" w:lineRule="atLeast"/>
        <w:jc w:val="both"/>
        <w:outlineLvl w:val="0"/>
        <w:rPr>
          <w:b/>
          <w:lang w:val="es-ES_tradnl"/>
        </w:rPr>
      </w:pPr>
      <w:r w:rsidRPr="00BD22A4">
        <w:rPr>
          <w:b/>
          <w:lang w:val="es-ES_tradnl"/>
        </w:rPr>
        <w:t>Bài 10: Mạch khởi động tuần tự ba động cơ điều khiển Rơle thời gian</w:t>
      </w:r>
    </w:p>
    <w:p w14:paraId="3E73BA85"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10</w:t>
      </w:r>
      <w:r w:rsidRPr="00BD22A4">
        <w:rPr>
          <w:bCs/>
          <w:lang w:val="vi-VN"/>
        </w:rPr>
        <w:t xml:space="preserve"> giờ</w:t>
      </w:r>
      <w:r w:rsidRPr="00BD22A4">
        <w:rPr>
          <w:b/>
          <w:lang w:val="vi-VN"/>
        </w:rPr>
        <w:t xml:space="preserve">                                                            </w:t>
      </w:r>
    </w:p>
    <w:p w14:paraId="78C75ECC"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138CBA30"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18CF8381"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6BF4AAF3"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244F2A3C"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0C140050"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765CBF99"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5F2F35CF"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31302F53"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209456ED"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75D7786B" w14:textId="77777777" w:rsidR="00F07638" w:rsidRPr="00BD22A4" w:rsidRDefault="00F07638" w:rsidP="00F07638">
      <w:pPr>
        <w:spacing w:before="120" w:after="120" w:line="360" w:lineRule="atLeast"/>
        <w:jc w:val="both"/>
        <w:outlineLvl w:val="0"/>
        <w:rPr>
          <w:b/>
          <w:lang w:val="es-ES_tradnl"/>
        </w:rPr>
      </w:pPr>
      <w:r w:rsidRPr="00BD22A4">
        <w:rPr>
          <w:b/>
          <w:lang w:val="es-ES_tradnl"/>
        </w:rPr>
        <w:t>Bài 11: Mạch khởi động, dừng tuần tự ba động cơ điều khiển Rơle thời gian</w:t>
      </w:r>
    </w:p>
    <w:p w14:paraId="66339528"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10</w:t>
      </w:r>
      <w:r w:rsidRPr="00BD22A4">
        <w:rPr>
          <w:bCs/>
          <w:lang w:val="vi-VN"/>
        </w:rPr>
        <w:t xml:space="preserve"> giờ</w:t>
      </w:r>
      <w:r w:rsidRPr="00BD22A4">
        <w:rPr>
          <w:b/>
          <w:lang w:val="vi-VN"/>
        </w:rPr>
        <w:t xml:space="preserve">                                                            </w:t>
      </w:r>
    </w:p>
    <w:p w14:paraId="63EE1C23"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40BA472D"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454968BB"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lastRenderedPageBreak/>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2C43B08A"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3BD87979"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7AB8DA8A"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20A4DA31"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6F535F97"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6C87233B"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175F868C"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46B962EE" w14:textId="77777777" w:rsidR="00F07638" w:rsidRPr="00BD22A4" w:rsidRDefault="00F07638" w:rsidP="00F07638">
      <w:pPr>
        <w:spacing w:before="120" w:after="120" w:line="360" w:lineRule="atLeast"/>
        <w:outlineLvl w:val="0"/>
        <w:rPr>
          <w:b/>
          <w:lang w:val="es-ES_tradnl"/>
        </w:rPr>
      </w:pPr>
      <w:r w:rsidRPr="00BD22A4">
        <w:rPr>
          <w:b/>
          <w:lang w:val="es-ES_tradnl"/>
        </w:rPr>
        <w:t>Bài 12: Mạch điều khiển bơm nước tự động.</w:t>
      </w:r>
    </w:p>
    <w:p w14:paraId="51151588"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5</w:t>
      </w:r>
      <w:r w:rsidRPr="00BD22A4">
        <w:rPr>
          <w:bCs/>
          <w:lang w:val="vi-VN"/>
        </w:rPr>
        <w:t xml:space="preserve"> giờ</w:t>
      </w:r>
      <w:r w:rsidRPr="00BD22A4">
        <w:rPr>
          <w:b/>
          <w:lang w:val="vi-VN"/>
        </w:rPr>
        <w:t xml:space="preserve">                                                            </w:t>
      </w:r>
    </w:p>
    <w:p w14:paraId="30E7F0C7"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4D0CCB1F"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7ED95360"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72609863"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7EC2FA62"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190C7B83"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0EEB1873"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6C15AEAB"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16DACD7C"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6309CF28"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0A5D2BD1" w14:textId="77777777" w:rsidR="00F07638" w:rsidRPr="00BD22A4" w:rsidRDefault="00F07638" w:rsidP="00F07638">
      <w:pPr>
        <w:spacing w:before="120" w:after="120" w:line="360" w:lineRule="atLeast"/>
        <w:outlineLvl w:val="0"/>
        <w:rPr>
          <w:b/>
          <w:lang w:val="es-ES_tradnl"/>
        </w:rPr>
      </w:pPr>
      <w:r w:rsidRPr="00BD22A4">
        <w:rPr>
          <w:b/>
          <w:lang w:val="es-ES_tradnl"/>
        </w:rPr>
        <w:t>Bài 13: Mạch điều khiển hai bơm nước có chế độ tay và tự động.</w:t>
      </w:r>
    </w:p>
    <w:p w14:paraId="3366B530"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15</w:t>
      </w:r>
      <w:r w:rsidRPr="00BD22A4">
        <w:rPr>
          <w:bCs/>
          <w:lang w:val="vi-VN"/>
        </w:rPr>
        <w:t xml:space="preserve"> giờ</w:t>
      </w:r>
      <w:r w:rsidRPr="00BD22A4">
        <w:rPr>
          <w:b/>
          <w:lang w:val="vi-VN"/>
        </w:rPr>
        <w:t xml:space="preserve">                                                            </w:t>
      </w:r>
    </w:p>
    <w:p w14:paraId="0641B820"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22415441"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3F4A1708"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18626A72"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129A5768"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lastRenderedPageBreak/>
        <w:t>- Rèn luyện ý thức tác phong trong công nghiệp.</w:t>
      </w:r>
    </w:p>
    <w:p w14:paraId="4617E8E7"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1E4EC1A2"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4E6723EA"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nb-NO" w:eastAsia="en-US"/>
        </w:rPr>
        <w:t xml:space="preserve">2.2. Hướng dẫn quy trình nối dây, kiểm tra và vận hành mạch điện                       </w:t>
      </w:r>
    </w:p>
    <w:p w14:paraId="65D9AD75"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2.3. Những hư hỏng thường gặp, nguyên nhân và biện pháp khắc phục                                                   </w:t>
      </w:r>
    </w:p>
    <w:p w14:paraId="6AE05F75"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 xml:space="preserve">2.4.Thực hành nối dây, kiểm tra và vận hành mạch điện       </w:t>
      </w:r>
    </w:p>
    <w:p w14:paraId="3CBAF24E" w14:textId="77777777" w:rsidR="00F07638" w:rsidRPr="00BD22A4" w:rsidRDefault="00F07638" w:rsidP="00F07638">
      <w:pPr>
        <w:spacing w:before="120" w:after="120" w:line="360" w:lineRule="atLeast"/>
        <w:outlineLvl w:val="0"/>
        <w:rPr>
          <w:b/>
          <w:lang w:val="pl-PL"/>
        </w:rPr>
      </w:pPr>
      <w:r w:rsidRPr="00BD22A4">
        <w:rPr>
          <w:b/>
          <w:lang w:val="pl-PL"/>
        </w:rPr>
        <w:t>Bài 14: Mạch điện máy khoan AX 3/S</w:t>
      </w:r>
    </w:p>
    <w:p w14:paraId="6AEE7C44"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15</w:t>
      </w:r>
      <w:r w:rsidRPr="00BD22A4">
        <w:rPr>
          <w:bCs/>
          <w:lang w:val="vi-VN"/>
        </w:rPr>
        <w:t xml:space="preserve"> giờ</w:t>
      </w:r>
      <w:r w:rsidRPr="00BD22A4">
        <w:rPr>
          <w:b/>
          <w:lang w:val="vi-VN"/>
        </w:rPr>
        <w:t xml:space="preserve">                                                            </w:t>
      </w:r>
    </w:p>
    <w:p w14:paraId="5A22260D"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6B1AA98C"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78E73E1E"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5A46F238"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6EC728C8"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697463B6"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31221C0D"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049AFDE3"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2.2. Những hư hỏng thường gặp, nguyên nhân và biện pháp khắc phục                                                   </w:t>
      </w:r>
    </w:p>
    <w:p w14:paraId="490A94CD"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ab/>
        <w:t xml:space="preserve">2.3.Thực hành , kiểm tra, sửa chữa và vận hành mạch điện       </w:t>
      </w:r>
    </w:p>
    <w:p w14:paraId="35FB642D" w14:textId="77777777" w:rsidR="00F07638" w:rsidRPr="00BD22A4" w:rsidRDefault="00F07638" w:rsidP="00F07638">
      <w:pPr>
        <w:spacing w:before="120" w:after="120" w:line="360" w:lineRule="atLeast"/>
        <w:outlineLvl w:val="0"/>
        <w:rPr>
          <w:b/>
          <w:lang w:val="pl-PL"/>
        </w:rPr>
      </w:pPr>
      <w:r w:rsidRPr="00BD22A4">
        <w:rPr>
          <w:b/>
          <w:lang w:val="pl-PL"/>
        </w:rPr>
        <w:t>Bài 15: Mạch điện máy tiện T16</w:t>
      </w:r>
    </w:p>
    <w:p w14:paraId="083ED4D0"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15</w:t>
      </w:r>
      <w:r w:rsidRPr="00BD22A4">
        <w:rPr>
          <w:bCs/>
          <w:lang w:val="vi-VN"/>
        </w:rPr>
        <w:t xml:space="preserve"> giờ</w:t>
      </w:r>
      <w:r w:rsidRPr="00BD22A4">
        <w:rPr>
          <w:b/>
          <w:lang w:val="vi-VN"/>
        </w:rPr>
        <w:t xml:space="preserve">                                                            </w:t>
      </w:r>
    </w:p>
    <w:p w14:paraId="6D76E775"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059A60AE"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0E7B995A"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36B6D6A1"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1F54BC87"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10D138F3"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458274B4"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38C40099"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2.2. Những hư hỏng thường gặp, nguyên nhân và biện pháp khắc phục                                                   </w:t>
      </w:r>
    </w:p>
    <w:p w14:paraId="5257B3F0"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lastRenderedPageBreak/>
        <w:tab/>
        <w:t xml:space="preserve">2.3.Thực hành , kiểm tra, sửa chữa và vận hành mạch điện       </w:t>
      </w:r>
    </w:p>
    <w:p w14:paraId="099EED89" w14:textId="77777777" w:rsidR="00F07638" w:rsidRPr="00BD22A4" w:rsidRDefault="00F07638" w:rsidP="00F07638">
      <w:pPr>
        <w:spacing w:before="120" w:after="120" w:line="360" w:lineRule="atLeast"/>
        <w:outlineLvl w:val="0"/>
        <w:rPr>
          <w:b/>
          <w:lang w:val="pl-PL"/>
        </w:rPr>
      </w:pPr>
      <w:r w:rsidRPr="00BD22A4">
        <w:rPr>
          <w:b/>
          <w:lang w:val="pl-PL"/>
        </w:rPr>
        <w:t>Bài 16: Mạch điện máy phay Knuth</w:t>
      </w:r>
    </w:p>
    <w:p w14:paraId="310B5119" w14:textId="77777777" w:rsidR="00F07638" w:rsidRPr="00BD22A4" w:rsidRDefault="00F07638" w:rsidP="00F07638">
      <w:pPr>
        <w:spacing w:before="120" w:after="120" w:line="360" w:lineRule="atLeast"/>
        <w:jc w:val="both"/>
        <w:outlineLvl w:val="0"/>
        <w:rPr>
          <w:b/>
          <w:bCs/>
          <w:lang w:val="vi-VN"/>
        </w:rPr>
      </w:pPr>
      <w:r w:rsidRPr="00BD22A4">
        <w:rPr>
          <w:lang w:val="pt-BR"/>
        </w:rPr>
        <w:tab/>
      </w:r>
      <w:r w:rsidRPr="00BD22A4">
        <w:rPr>
          <w:bCs/>
          <w:lang w:val="vi-VN"/>
        </w:rPr>
        <w:t xml:space="preserve">Thời gian: </w:t>
      </w:r>
      <w:r w:rsidRPr="00BD22A4">
        <w:rPr>
          <w:bCs/>
        </w:rPr>
        <w:t>9</w:t>
      </w:r>
      <w:r w:rsidRPr="00BD22A4">
        <w:rPr>
          <w:bCs/>
          <w:lang w:val="vi-VN"/>
        </w:rPr>
        <w:t xml:space="preserve"> giờ</w:t>
      </w:r>
      <w:r w:rsidRPr="00BD22A4">
        <w:rPr>
          <w:b/>
          <w:lang w:val="vi-VN"/>
        </w:rPr>
        <w:t xml:space="preserve">                                                            </w:t>
      </w:r>
    </w:p>
    <w:p w14:paraId="1A330BFE"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1. Mục tiêu của bài:</w:t>
      </w:r>
    </w:p>
    <w:p w14:paraId="335FD5EF"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Trình bày được sơ đồ nguyên lý và nguyên lý hoạt động của mạch</w:t>
      </w:r>
    </w:p>
    <w:p w14:paraId="7E9EF050" w14:textId="77777777" w:rsidR="00F07638" w:rsidRPr="00BD22A4" w:rsidRDefault="00F07638" w:rsidP="00F07638">
      <w:pPr>
        <w:pStyle w:val="StyleHeadingEArialNarrow8ptBefore2pt"/>
        <w:keepNext w:val="0"/>
        <w:spacing w:before="120" w:after="120" w:line="360" w:lineRule="atLeast"/>
        <w:ind w:firstLine="567"/>
        <w:jc w:val="both"/>
        <w:rPr>
          <w:rFonts w:ascii="Times New Roman" w:hAnsi="Times New Roman"/>
          <w:iCs/>
          <w:color w:val="auto"/>
          <w:sz w:val="26"/>
          <w:szCs w:val="26"/>
        </w:rPr>
      </w:pPr>
      <w:r w:rsidRPr="00BD22A4">
        <w:rPr>
          <w:rFonts w:ascii="Times New Roman" w:hAnsi="Times New Roman"/>
          <w:iCs/>
          <w:color w:val="auto"/>
          <w:sz w:val="26"/>
          <w:szCs w:val="26"/>
          <w:lang w:val="vi-VN"/>
        </w:rPr>
        <w:t xml:space="preserve">- </w:t>
      </w:r>
      <w:r w:rsidRPr="00BD22A4">
        <w:rPr>
          <w:rFonts w:ascii="Times New Roman" w:hAnsi="Times New Roman"/>
          <w:iCs/>
          <w:color w:val="auto"/>
          <w:sz w:val="26"/>
          <w:szCs w:val="26"/>
        </w:rPr>
        <w:t>Phân tích được một số dạng hư hỏng thường gặp, nguyên nhân và biện pháp khắc phục.</w:t>
      </w:r>
    </w:p>
    <w:p w14:paraId="327619A2"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Đấu nối, kiểm tra, sửa chữa và vận hành được mạch điện đảm bảo đúng yêu cầu.</w:t>
      </w:r>
    </w:p>
    <w:p w14:paraId="77C23D55" w14:textId="77777777" w:rsidR="00F07638" w:rsidRPr="00BD22A4" w:rsidRDefault="00F07638" w:rsidP="00F07638">
      <w:pPr>
        <w:pStyle w:val="StyleHeadingEArialNarrow8ptBefore2pt"/>
        <w:keepNext w:val="0"/>
        <w:spacing w:before="120" w:after="120" w:line="360" w:lineRule="atLeast"/>
        <w:ind w:left="720" w:hanging="153"/>
        <w:jc w:val="both"/>
        <w:rPr>
          <w:rFonts w:ascii="Times New Roman" w:hAnsi="Times New Roman"/>
          <w:iCs/>
          <w:color w:val="auto"/>
          <w:sz w:val="26"/>
          <w:szCs w:val="26"/>
        </w:rPr>
      </w:pPr>
      <w:r w:rsidRPr="00BD22A4">
        <w:rPr>
          <w:rFonts w:ascii="Times New Roman" w:hAnsi="Times New Roman"/>
          <w:iCs/>
          <w:color w:val="auto"/>
          <w:sz w:val="26"/>
          <w:szCs w:val="26"/>
        </w:rPr>
        <w:t>- Rèn luyện ý thức tác phong trong công nghiệp.</w:t>
      </w:r>
    </w:p>
    <w:p w14:paraId="71B7CBC7" w14:textId="77777777" w:rsidR="00F07638" w:rsidRPr="00BD22A4" w:rsidRDefault="00F07638" w:rsidP="00F07638">
      <w:pPr>
        <w:pStyle w:val="StyleHeadingEArialNarrow8ptBefore2pt"/>
        <w:keepNext w:val="0"/>
        <w:tabs>
          <w:tab w:val="left" w:pos="567"/>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iCs/>
          <w:color w:val="auto"/>
          <w:sz w:val="26"/>
          <w:szCs w:val="26"/>
          <w:lang w:val="vi-VN"/>
        </w:rPr>
        <w:t>2. Nội dung của bài</w:t>
      </w:r>
      <w:r w:rsidRPr="00BD22A4">
        <w:rPr>
          <w:rFonts w:ascii="Times New Roman" w:hAnsi="Times New Roman"/>
          <w:iCs/>
          <w:color w:val="auto"/>
          <w:sz w:val="26"/>
          <w:szCs w:val="26"/>
          <w:lang w:val="vi-VN"/>
        </w:rPr>
        <w:tab/>
      </w:r>
    </w:p>
    <w:p w14:paraId="331192B2" w14:textId="77777777" w:rsidR="00F07638" w:rsidRPr="00BD22A4" w:rsidRDefault="00F07638" w:rsidP="00F07638">
      <w:pPr>
        <w:pStyle w:val="StyleHeadingEArialNarrow8ptBefore2pt"/>
        <w:keepNext w:val="0"/>
        <w:tabs>
          <w:tab w:val="left" w:pos="567"/>
          <w:tab w:val="left" w:pos="1134"/>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vi-VN"/>
        </w:rPr>
      </w:pPr>
      <w:r w:rsidRPr="00BD22A4">
        <w:rPr>
          <w:rFonts w:ascii="Times New Roman" w:hAnsi="Times New Roman"/>
          <w:bCs/>
          <w:color w:val="auto"/>
          <w:sz w:val="26"/>
          <w:szCs w:val="26"/>
          <w:lang w:val="vi-VN" w:eastAsia="en-US"/>
        </w:rPr>
        <w:t>2.1.</w:t>
      </w:r>
      <w:r w:rsidRPr="00BD22A4">
        <w:rPr>
          <w:rFonts w:ascii="Times New Roman" w:hAnsi="Times New Roman"/>
          <w:bCs/>
          <w:color w:val="auto"/>
          <w:sz w:val="26"/>
          <w:szCs w:val="26"/>
          <w:lang w:eastAsia="en-US"/>
        </w:rPr>
        <w:t xml:space="preserve"> Sơ đồ nguyên lý và nguyên lý hoạt động của mạch </w:t>
      </w:r>
    </w:p>
    <w:p w14:paraId="443584D0" w14:textId="77777777" w:rsidR="00F07638" w:rsidRPr="00BD22A4" w:rsidRDefault="00F07638" w:rsidP="00F07638">
      <w:pPr>
        <w:pStyle w:val="StyleHeadingEArialNarrow8ptBefore2pt"/>
        <w:keepNext w:val="0"/>
        <w:tabs>
          <w:tab w:val="left" w:pos="720"/>
          <w:tab w:val="left" w:pos="1440"/>
          <w:tab w:val="left" w:pos="2160"/>
          <w:tab w:val="left" w:pos="2880"/>
          <w:tab w:val="left" w:pos="3810"/>
        </w:tabs>
        <w:spacing w:before="120" w:after="120" w:line="360" w:lineRule="atLeast"/>
        <w:ind w:firstLine="567"/>
        <w:jc w:val="both"/>
        <w:rPr>
          <w:rFonts w:ascii="Times New Roman" w:hAnsi="Times New Roman"/>
          <w:iCs/>
          <w:color w:val="auto"/>
          <w:sz w:val="26"/>
          <w:szCs w:val="26"/>
          <w:lang w:val="nb-NO"/>
        </w:rPr>
      </w:pPr>
      <w:r w:rsidRPr="00BD22A4">
        <w:rPr>
          <w:rFonts w:ascii="Times New Roman" w:hAnsi="Times New Roman"/>
          <w:color w:val="auto"/>
          <w:sz w:val="26"/>
          <w:szCs w:val="26"/>
          <w:lang w:val="nb-NO"/>
        </w:rPr>
        <w:t xml:space="preserve">2.2. Những hư hỏng thường gặp, nguyên nhân và biện pháp khắc phục                                                   </w:t>
      </w:r>
    </w:p>
    <w:p w14:paraId="54350AB6"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nb-NO"/>
        </w:rPr>
      </w:pPr>
      <w:r w:rsidRPr="00BD22A4">
        <w:rPr>
          <w:rFonts w:ascii="Times New Roman" w:hAnsi="Times New Roman"/>
          <w:color w:val="auto"/>
          <w:lang w:val="nb-NO"/>
        </w:rPr>
        <w:tab/>
        <w:t xml:space="preserve">2.3.Thực hành , kiểm tra, sửa chữa và vận hành mạch điện       </w:t>
      </w:r>
    </w:p>
    <w:p w14:paraId="11E8B838"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pl-PL"/>
        </w:rPr>
      </w:pPr>
      <w:r w:rsidRPr="00BD22A4">
        <w:rPr>
          <w:rFonts w:ascii="Times New Roman" w:hAnsi="Times New Roman"/>
          <w:color w:val="auto"/>
          <w:lang w:val="pl-PL"/>
        </w:rPr>
        <w:t xml:space="preserve">  </w:t>
      </w:r>
      <w:r w:rsidRPr="00BD22A4">
        <w:rPr>
          <w:rFonts w:ascii="Times New Roman" w:hAnsi="Times New Roman"/>
          <w:b/>
          <w:color w:val="auto"/>
          <w:lang w:val="es-ES_tradnl"/>
        </w:rPr>
        <w:t>IV. Điều kiện thực hiện mô đun:</w:t>
      </w:r>
    </w:p>
    <w:p w14:paraId="27EFF67D"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es-ES_tradnl"/>
        </w:rPr>
      </w:pPr>
      <w:r w:rsidRPr="00BD22A4">
        <w:rPr>
          <w:rFonts w:ascii="Times New Roman" w:hAnsi="Times New Roman"/>
          <w:color w:val="auto"/>
          <w:lang w:val="es-ES_tradnl"/>
        </w:rPr>
        <w:tab/>
      </w:r>
      <w:r w:rsidRPr="00BD22A4">
        <w:rPr>
          <w:rFonts w:ascii="Times New Roman" w:hAnsi="Times New Roman"/>
          <w:color w:val="auto"/>
          <w:lang w:val="sv-SE"/>
        </w:rPr>
        <w:t xml:space="preserve">1. Phòng học chuyên môn hóa, nhà xưởng:  </w:t>
      </w:r>
    </w:p>
    <w:p w14:paraId="3BCFF174"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es-ES_tradnl"/>
        </w:rPr>
      </w:pPr>
      <w:r w:rsidRPr="00BD22A4">
        <w:rPr>
          <w:rFonts w:ascii="Times New Roman" w:hAnsi="Times New Roman"/>
          <w:color w:val="auto"/>
          <w:lang w:val="es-ES_tradnl"/>
        </w:rPr>
        <w:tab/>
        <w:t>- Phòng học trang bị điện</w:t>
      </w:r>
    </w:p>
    <w:p w14:paraId="336EB307"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es-ES_tradnl"/>
        </w:rPr>
      </w:pPr>
      <w:r w:rsidRPr="00BD22A4">
        <w:rPr>
          <w:rFonts w:ascii="Times New Roman" w:hAnsi="Times New Roman"/>
          <w:color w:val="auto"/>
          <w:lang w:val="es-ES_tradnl"/>
        </w:rPr>
        <w:tab/>
        <w:t>2. Trang thiết bị máy móc</w:t>
      </w:r>
    </w:p>
    <w:p w14:paraId="38D6DCC0"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es-ES_tradnl"/>
        </w:rPr>
      </w:pPr>
      <w:r w:rsidRPr="00BD22A4">
        <w:rPr>
          <w:rFonts w:ascii="Times New Roman" w:hAnsi="Times New Roman"/>
          <w:b/>
          <w:color w:val="auto"/>
          <w:lang w:val="es-ES_tradnl"/>
        </w:rPr>
        <w:tab/>
      </w:r>
      <w:r w:rsidRPr="00BD22A4">
        <w:rPr>
          <w:rFonts w:ascii="Times New Roman" w:hAnsi="Times New Roman"/>
          <w:color w:val="auto"/>
          <w:lang w:val="es-ES_tradnl"/>
        </w:rPr>
        <w:t>- Động cơ không động bộ 3 pha lồng sóc, không đồng bộ 3 pha Rô to dây quấn, động cơ điện 1pha, Panel thực hành.</w:t>
      </w:r>
    </w:p>
    <w:p w14:paraId="25DF76FC"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es-ES_tradnl"/>
        </w:rPr>
      </w:pPr>
      <w:r w:rsidRPr="00BD22A4">
        <w:rPr>
          <w:rFonts w:ascii="Times New Roman" w:hAnsi="Times New Roman"/>
          <w:color w:val="auto"/>
          <w:lang w:val="es-ES_tradnl"/>
        </w:rPr>
        <w:tab/>
        <w:t>-  Máy tiện, máy phay,  máy khoan.</w:t>
      </w:r>
    </w:p>
    <w:p w14:paraId="08E47518" w14:textId="77777777" w:rsidR="00F07638" w:rsidRPr="00BD22A4" w:rsidRDefault="00F07638" w:rsidP="00F07638">
      <w:pPr>
        <w:pStyle w:val="indentpara"/>
        <w:spacing w:before="120" w:after="120" w:line="360" w:lineRule="atLeast"/>
        <w:ind w:firstLine="0"/>
        <w:rPr>
          <w:rFonts w:ascii="Times New Roman" w:hAnsi="Times New Roman"/>
          <w:color w:val="auto"/>
          <w:lang w:val="es-ES_tradnl"/>
        </w:rPr>
      </w:pPr>
      <w:r w:rsidRPr="00BD22A4">
        <w:rPr>
          <w:rFonts w:ascii="Times New Roman" w:hAnsi="Times New Roman"/>
          <w:color w:val="auto"/>
          <w:lang w:val="es-ES_tradnl"/>
        </w:rPr>
        <w:tab/>
        <w:t>3. Học liệu, dụng cụ, nguyên liệu</w:t>
      </w:r>
    </w:p>
    <w:p w14:paraId="3F6CE180" w14:textId="77777777" w:rsidR="00F07638" w:rsidRPr="00BD22A4" w:rsidRDefault="00F07638" w:rsidP="00F07638">
      <w:pPr>
        <w:pStyle w:val="indentpara"/>
        <w:spacing w:before="120" w:after="120" w:line="360" w:lineRule="atLeast"/>
        <w:ind w:firstLine="0"/>
        <w:rPr>
          <w:rFonts w:ascii="Times New Roman" w:hAnsi="Times New Roman"/>
          <w:color w:val="auto"/>
          <w:lang w:val="es-ES_tradnl"/>
        </w:rPr>
      </w:pPr>
      <w:r w:rsidRPr="00BD22A4">
        <w:rPr>
          <w:rFonts w:ascii="Times New Roman" w:hAnsi="Times New Roman"/>
          <w:color w:val="auto"/>
          <w:lang w:val="es-ES_tradnl"/>
        </w:rPr>
        <w:tab/>
        <w:t>- Công tăc tơ, rơ le thời gian, công tắc hành trình, dây điện, cầu đấu dây</w:t>
      </w:r>
    </w:p>
    <w:p w14:paraId="4F13C5CA" w14:textId="77777777" w:rsidR="00F07638" w:rsidRPr="00BD22A4" w:rsidRDefault="00F07638" w:rsidP="00F07638">
      <w:pPr>
        <w:pStyle w:val="indentpara"/>
        <w:spacing w:before="120" w:after="120" w:line="360" w:lineRule="atLeast"/>
        <w:ind w:firstLine="0"/>
        <w:rPr>
          <w:rFonts w:ascii="Times New Roman" w:hAnsi="Times New Roman"/>
          <w:color w:val="auto"/>
          <w:lang w:val="es-ES_tradnl"/>
        </w:rPr>
      </w:pPr>
      <w:r w:rsidRPr="00BD22A4">
        <w:rPr>
          <w:rFonts w:ascii="Times New Roman" w:hAnsi="Times New Roman"/>
          <w:color w:val="auto"/>
          <w:lang w:val="es-ES_tradnl"/>
        </w:rPr>
        <w:tab/>
        <w:t>- Bộ dụng cụ nghề điện, Đồng hồ VOM các loại</w:t>
      </w:r>
    </w:p>
    <w:p w14:paraId="4497AB80" w14:textId="77777777" w:rsidR="00F07638" w:rsidRPr="00BD22A4" w:rsidRDefault="00F07638" w:rsidP="00F07638">
      <w:pPr>
        <w:pStyle w:val="indentpara"/>
        <w:spacing w:before="120" w:after="120" w:line="360" w:lineRule="atLeast"/>
        <w:ind w:firstLine="0"/>
        <w:rPr>
          <w:rFonts w:ascii="Times New Roman" w:hAnsi="Times New Roman"/>
          <w:b/>
          <w:color w:val="auto"/>
          <w:lang w:val="es-ES_tradnl"/>
        </w:rPr>
      </w:pPr>
      <w:r w:rsidRPr="00BD22A4">
        <w:rPr>
          <w:rFonts w:ascii="Times New Roman" w:hAnsi="Times New Roman"/>
          <w:b/>
          <w:color w:val="auto"/>
          <w:lang w:val="es-ES_tradnl"/>
        </w:rPr>
        <w:t>V. Nội dung và phương pháp đánh giá</w:t>
      </w:r>
    </w:p>
    <w:p w14:paraId="099B3488"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es-ES_tradnl"/>
        </w:rPr>
      </w:pPr>
      <w:r w:rsidRPr="00BD22A4">
        <w:rPr>
          <w:rFonts w:ascii="Times New Roman" w:hAnsi="Times New Roman"/>
          <w:color w:val="auto"/>
          <w:lang w:val="es-ES_tradnl"/>
        </w:rPr>
        <w:tab/>
        <w:t>1. Nội dung:</w:t>
      </w:r>
    </w:p>
    <w:p w14:paraId="223AEF85" w14:textId="77777777" w:rsidR="00F07638" w:rsidRPr="00BD22A4" w:rsidRDefault="00F07638" w:rsidP="00F07638">
      <w:pPr>
        <w:spacing w:before="120" w:after="120" w:line="360" w:lineRule="atLeast"/>
        <w:ind w:firstLine="567"/>
        <w:jc w:val="both"/>
        <w:rPr>
          <w:lang w:val="es-ES_tradnl"/>
        </w:rPr>
      </w:pPr>
      <w:r w:rsidRPr="00BD22A4">
        <w:rPr>
          <w:lang w:val="es-ES_tradnl"/>
        </w:rPr>
        <w:t xml:space="preserve">- Kiến thức: </w:t>
      </w:r>
    </w:p>
    <w:p w14:paraId="4A0377F0" w14:textId="77777777" w:rsidR="00F07638" w:rsidRPr="00BD22A4" w:rsidRDefault="00F07638" w:rsidP="00F07638">
      <w:pPr>
        <w:spacing w:before="120" w:after="120" w:line="360" w:lineRule="atLeast"/>
        <w:ind w:firstLine="567"/>
        <w:jc w:val="both"/>
        <w:rPr>
          <w:lang w:val="es-ES_tradnl"/>
        </w:rPr>
      </w:pPr>
      <w:r w:rsidRPr="00BD22A4">
        <w:rPr>
          <w:lang w:val="es-ES_tradnl"/>
        </w:rPr>
        <w:t>+ Mô tả được cấu tạo các khí cụ điện điều khiển có trong sơ đồ</w:t>
      </w:r>
    </w:p>
    <w:p w14:paraId="021D1BFE" w14:textId="77777777" w:rsidR="00F07638" w:rsidRPr="00BD22A4" w:rsidRDefault="00F07638" w:rsidP="00F07638">
      <w:pPr>
        <w:spacing w:before="120" w:after="120" w:line="360" w:lineRule="atLeast"/>
        <w:ind w:firstLine="567"/>
        <w:jc w:val="both"/>
        <w:rPr>
          <w:lang w:val="es-ES_tradnl"/>
        </w:rPr>
      </w:pPr>
      <w:r w:rsidRPr="00BD22A4">
        <w:rPr>
          <w:lang w:val="es-ES_tradnl"/>
        </w:rPr>
        <w:t>+ Vẽ được sơ đồ mạch điện</w:t>
      </w:r>
    </w:p>
    <w:p w14:paraId="31C77EAB" w14:textId="77777777" w:rsidR="00F07638" w:rsidRPr="00BD22A4" w:rsidRDefault="00F07638" w:rsidP="00F07638">
      <w:pPr>
        <w:spacing w:before="120" w:after="120" w:line="360" w:lineRule="atLeast"/>
        <w:ind w:firstLine="567"/>
        <w:jc w:val="both"/>
        <w:rPr>
          <w:lang w:val="es-ES_tradnl"/>
        </w:rPr>
      </w:pPr>
      <w:r w:rsidRPr="00BD22A4">
        <w:rPr>
          <w:lang w:val="es-ES_tradnl"/>
        </w:rPr>
        <w:t>+ Phân tích đúng nguyên lý mạch điện.</w:t>
      </w:r>
    </w:p>
    <w:p w14:paraId="4D534415" w14:textId="77777777" w:rsidR="00F07638" w:rsidRPr="00BD22A4" w:rsidRDefault="00F07638" w:rsidP="00F07638">
      <w:pPr>
        <w:spacing w:before="120" w:after="120" w:line="360" w:lineRule="atLeast"/>
        <w:ind w:firstLine="180"/>
        <w:jc w:val="both"/>
        <w:rPr>
          <w:lang w:val="es-ES_tradnl"/>
        </w:rPr>
      </w:pPr>
      <w:r w:rsidRPr="00BD22A4">
        <w:rPr>
          <w:lang w:val="es-ES_tradnl"/>
        </w:rPr>
        <w:lastRenderedPageBreak/>
        <w:tab/>
        <w:t>+ Lựa chọn thiết bị để thay thế mới/thay thế tương đương phù hợp.</w:t>
      </w:r>
    </w:p>
    <w:p w14:paraId="0E67C1EF" w14:textId="77777777" w:rsidR="00F07638" w:rsidRPr="00BD22A4" w:rsidRDefault="00F07638" w:rsidP="00F07638">
      <w:pPr>
        <w:spacing w:before="120" w:after="120" w:line="360" w:lineRule="atLeast"/>
        <w:ind w:firstLine="180"/>
        <w:jc w:val="both"/>
        <w:rPr>
          <w:lang w:val="es-ES_tradnl"/>
        </w:rPr>
      </w:pPr>
      <w:r w:rsidRPr="00BD22A4">
        <w:rPr>
          <w:lang w:val="es-ES_tradnl"/>
        </w:rPr>
        <w:tab/>
        <w:t xml:space="preserve">+ </w:t>
      </w:r>
      <w:r w:rsidRPr="00BD22A4">
        <w:rPr>
          <w:lang w:val="da-DK"/>
        </w:rPr>
        <w:t>Nguyên</w:t>
      </w:r>
      <w:r w:rsidRPr="00BD22A4">
        <w:rPr>
          <w:lang w:val="es-ES_tradnl"/>
        </w:rPr>
        <w:t xml:space="preserve"> tắc lắp ráp mạch điều khiển.</w:t>
      </w:r>
    </w:p>
    <w:p w14:paraId="3D879B4E" w14:textId="77777777" w:rsidR="00F07638" w:rsidRPr="00BD22A4" w:rsidRDefault="00F07638" w:rsidP="00F07638">
      <w:pPr>
        <w:spacing w:before="120" w:after="120" w:line="360" w:lineRule="atLeast"/>
        <w:ind w:firstLine="567"/>
        <w:jc w:val="both"/>
        <w:rPr>
          <w:lang w:val="da-DK"/>
        </w:rPr>
      </w:pPr>
      <w:r w:rsidRPr="00BD22A4">
        <w:rPr>
          <w:lang w:val="da-DK"/>
        </w:rPr>
        <w:t xml:space="preserve">- Kỹ năng: </w:t>
      </w:r>
    </w:p>
    <w:p w14:paraId="165DE2FE" w14:textId="77777777" w:rsidR="00F07638" w:rsidRPr="00BD22A4" w:rsidRDefault="00F07638" w:rsidP="00F07638">
      <w:pPr>
        <w:spacing w:before="120" w:after="120" w:line="360" w:lineRule="atLeast"/>
        <w:ind w:firstLine="567"/>
        <w:jc w:val="both"/>
        <w:rPr>
          <w:lang w:val="da-DK"/>
        </w:rPr>
      </w:pPr>
      <w:r w:rsidRPr="00BD22A4">
        <w:rPr>
          <w:lang w:val="da-DK"/>
        </w:rPr>
        <w:t>+ Lắp  được mạch điều khiển dùng rơle, công tắc tơ  trên bảng thực hành.</w:t>
      </w:r>
    </w:p>
    <w:p w14:paraId="2AD9F414" w14:textId="77777777" w:rsidR="00F07638" w:rsidRPr="00BD22A4" w:rsidRDefault="00F07638" w:rsidP="00F07638">
      <w:pPr>
        <w:spacing w:before="120" w:after="120" w:line="360" w:lineRule="atLeast"/>
        <w:ind w:firstLine="567"/>
        <w:jc w:val="both"/>
        <w:rPr>
          <w:lang w:val="da-DK"/>
        </w:rPr>
      </w:pPr>
      <w:r w:rsidRPr="00BD22A4">
        <w:rPr>
          <w:lang w:val="da-DK"/>
        </w:rPr>
        <w:t>+ Phân tích được nguyên lý để phát hiện sai lỗi, đề ra phương án sửa chữa phù hợp.</w:t>
      </w:r>
    </w:p>
    <w:p w14:paraId="067579E3" w14:textId="77777777" w:rsidR="00F07638" w:rsidRPr="00BD22A4" w:rsidRDefault="00F07638" w:rsidP="00F07638">
      <w:pPr>
        <w:spacing w:before="120" w:after="120" w:line="360" w:lineRule="atLeast"/>
        <w:ind w:firstLine="567"/>
        <w:jc w:val="both"/>
        <w:rPr>
          <w:lang w:val="da-DK"/>
        </w:rPr>
      </w:pPr>
      <w:r w:rsidRPr="00BD22A4">
        <w:rPr>
          <w:lang w:val="da-DK"/>
        </w:rPr>
        <w:t xml:space="preserve">+ Đọc được sơ đồ nguyên lý, sửa được các lỗi cơ bảnv của các máy công cụ, </w:t>
      </w:r>
    </w:p>
    <w:p w14:paraId="63D1AC0A" w14:textId="77777777" w:rsidR="00F07638" w:rsidRPr="00BD22A4" w:rsidRDefault="00F07638" w:rsidP="00F07638">
      <w:pPr>
        <w:spacing w:before="120" w:after="120" w:line="360" w:lineRule="atLeast"/>
        <w:ind w:firstLine="567"/>
        <w:jc w:val="both"/>
        <w:rPr>
          <w:lang w:val="da-DK"/>
        </w:rPr>
      </w:pPr>
      <w:r w:rsidRPr="00BD22A4">
        <w:rPr>
          <w:lang w:val="da-DK"/>
        </w:rPr>
        <w:t>+ Lắp ráp, sửa chữa đúng qui trình, sử dụng đúng dụng cụ đồ nghề, đúng thời gian qui định. Đảm bảo an toàn tuyệt đối an toàn điện</w:t>
      </w:r>
    </w:p>
    <w:p w14:paraId="7DC1ECC5" w14:textId="77777777" w:rsidR="00F07638" w:rsidRPr="00BD22A4" w:rsidRDefault="00F07638" w:rsidP="00F07638">
      <w:pPr>
        <w:spacing w:before="120" w:after="120" w:line="360" w:lineRule="atLeast"/>
        <w:ind w:firstLine="567"/>
        <w:jc w:val="both"/>
        <w:rPr>
          <w:lang w:val="da-DK"/>
        </w:rPr>
      </w:pPr>
      <w:r w:rsidRPr="00BD22A4">
        <w:rPr>
          <w:lang w:val="da-DK"/>
        </w:rPr>
        <w:t>+ Năng tự chủ và chịu trách nhiệm: Có thể làm việc độc lập hoặc theo nhóm. Viết báo cáo, đánh giá hoạt động của nhóm.</w:t>
      </w:r>
    </w:p>
    <w:p w14:paraId="13A54C69" w14:textId="77777777" w:rsidR="00F07638" w:rsidRPr="00BD22A4" w:rsidRDefault="00F07638" w:rsidP="00F07638">
      <w:pPr>
        <w:spacing w:before="120" w:after="120" w:line="360" w:lineRule="atLeast"/>
        <w:ind w:left="567"/>
        <w:jc w:val="both"/>
        <w:rPr>
          <w:lang w:val="da-DK"/>
        </w:rPr>
      </w:pPr>
      <w:r w:rsidRPr="00BD22A4">
        <w:rPr>
          <w:lang w:val="da-DK"/>
        </w:rPr>
        <w:t>2. Phương pháp:</w:t>
      </w:r>
    </w:p>
    <w:p w14:paraId="477121F3" w14:textId="77777777" w:rsidR="00F07638" w:rsidRPr="00BD22A4" w:rsidRDefault="00F07638" w:rsidP="00F07638">
      <w:pPr>
        <w:spacing w:before="120" w:after="120" w:line="360" w:lineRule="atLeast"/>
        <w:ind w:firstLine="540"/>
        <w:jc w:val="both"/>
        <w:rPr>
          <w:lang w:val="es-ES_tradnl"/>
        </w:rPr>
      </w:pPr>
      <w:r w:rsidRPr="00BD22A4">
        <w:rPr>
          <w:lang w:val="es-ES_tradnl"/>
        </w:rPr>
        <w:t>Áp dụng hình thức kiểm tra tích hợp giữa lý thuyết với thực hành</w:t>
      </w:r>
    </w:p>
    <w:p w14:paraId="5A303DE5" w14:textId="77777777" w:rsidR="00F07638" w:rsidRPr="00BD22A4" w:rsidRDefault="00F07638" w:rsidP="00F07638">
      <w:pPr>
        <w:pStyle w:val="indentpara"/>
        <w:spacing w:before="120" w:after="120" w:line="360" w:lineRule="atLeast"/>
        <w:ind w:firstLine="0"/>
        <w:rPr>
          <w:rFonts w:ascii="Times New Roman" w:hAnsi="Times New Roman"/>
          <w:b/>
          <w:color w:val="auto"/>
          <w:lang w:val="da-DK"/>
        </w:rPr>
      </w:pPr>
      <w:r w:rsidRPr="00BD22A4">
        <w:rPr>
          <w:rFonts w:ascii="Times New Roman" w:hAnsi="Times New Roman"/>
          <w:b/>
          <w:color w:val="auto"/>
          <w:lang w:val="da-DK"/>
        </w:rPr>
        <w:t>VI. Hướng dẫn thực hiện mô đun:</w:t>
      </w:r>
    </w:p>
    <w:p w14:paraId="07C35323"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da-DK"/>
        </w:rPr>
      </w:pPr>
      <w:r w:rsidRPr="00BD22A4">
        <w:rPr>
          <w:rFonts w:ascii="Times New Roman" w:hAnsi="Times New Roman"/>
          <w:color w:val="auto"/>
          <w:lang w:val="da-DK"/>
        </w:rPr>
        <w:tab/>
        <w:t>1. Phạm vi áp dụng chương trình:</w:t>
      </w:r>
    </w:p>
    <w:p w14:paraId="6B590A21" w14:textId="77777777" w:rsidR="00F07638" w:rsidRPr="00BD22A4" w:rsidRDefault="00F07638" w:rsidP="00F07638">
      <w:pPr>
        <w:pStyle w:val="indentpara"/>
        <w:spacing w:before="120" w:after="120" w:line="360" w:lineRule="atLeast"/>
        <w:ind w:firstLine="540"/>
        <w:rPr>
          <w:rFonts w:ascii="Times New Roman" w:hAnsi="Times New Roman"/>
          <w:color w:val="auto"/>
          <w:lang w:val="da-DK"/>
        </w:rPr>
      </w:pPr>
      <w:r w:rsidRPr="00BD22A4">
        <w:rPr>
          <w:rFonts w:ascii="Times New Roman" w:hAnsi="Times New Roman"/>
          <w:color w:val="auto"/>
          <w:lang w:val="da-DK"/>
        </w:rPr>
        <w:t>Chương trình mô đun này được sử dụng để giảng dạy cho trình độ Cao đẳngnghề</w:t>
      </w:r>
    </w:p>
    <w:p w14:paraId="51E67877" w14:textId="77777777" w:rsidR="00F07638" w:rsidRPr="00BD22A4" w:rsidRDefault="00F07638" w:rsidP="00F07638">
      <w:pPr>
        <w:pStyle w:val="indentpara"/>
        <w:tabs>
          <w:tab w:val="left" w:pos="567"/>
        </w:tabs>
        <w:spacing w:before="120" w:after="120" w:line="360" w:lineRule="atLeast"/>
        <w:ind w:firstLine="0"/>
        <w:rPr>
          <w:rFonts w:ascii="Times New Roman" w:hAnsi="Times New Roman"/>
          <w:color w:val="auto"/>
          <w:lang w:val="da-DK"/>
        </w:rPr>
      </w:pPr>
      <w:r w:rsidRPr="00BD22A4">
        <w:rPr>
          <w:rFonts w:ascii="Times New Roman" w:hAnsi="Times New Roman"/>
          <w:color w:val="auto"/>
          <w:lang w:val="da-DK"/>
        </w:rPr>
        <w:tab/>
        <w:t>2. Hướng dẫn một số điểm chính về phương pháp giảng dạy mô đun:</w:t>
      </w:r>
    </w:p>
    <w:p w14:paraId="11A85D67" w14:textId="77777777" w:rsidR="00F07638" w:rsidRPr="00BD22A4" w:rsidRDefault="00F07638" w:rsidP="00F07638">
      <w:pPr>
        <w:spacing w:before="120" w:after="120" w:line="360" w:lineRule="atLeast"/>
        <w:ind w:firstLine="567"/>
        <w:jc w:val="both"/>
        <w:rPr>
          <w:lang w:val="vi-VN"/>
        </w:rPr>
      </w:pPr>
      <w:r w:rsidRPr="00BD22A4">
        <w:rPr>
          <w:lang w:val="vi-VN"/>
        </w:rPr>
        <w:t>-</w:t>
      </w:r>
      <w:r w:rsidRPr="00BD22A4">
        <w:rPr>
          <w:lang w:val="da-DK"/>
        </w:rPr>
        <w:t xml:space="preserve"> Đối với giáo viên, giảng viên:</w:t>
      </w:r>
      <w:r w:rsidRPr="00BD22A4">
        <w:rPr>
          <w:lang w:val="vi-VN"/>
        </w:rPr>
        <w:t xml:space="preserve"> Trước khi giảng dạy, giáo viên cần căn cứ vào nội dung của từng bài học để chuẩn bị đầy đủ các điều kiện cần thiết nhằm đảm bảo chất lượng giảng dạy.</w:t>
      </w:r>
    </w:p>
    <w:p w14:paraId="0313E8AD" w14:textId="77777777" w:rsidR="00F07638" w:rsidRPr="00BD22A4" w:rsidRDefault="00F07638" w:rsidP="00F07638">
      <w:pPr>
        <w:spacing w:before="120" w:after="120" w:line="360" w:lineRule="atLeast"/>
        <w:ind w:firstLine="567"/>
        <w:jc w:val="both"/>
        <w:rPr>
          <w:lang w:val="vi-VN"/>
        </w:rPr>
      </w:pPr>
      <w:r w:rsidRPr="00BD22A4">
        <w:rPr>
          <w:lang w:val="vi-VN"/>
        </w:rPr>
        <w:t xml:space="preserve"> - Khi thực hiện các bài thực hành, Giáo viên hướng dẫn, thao tác mẫu và sửa sai tại chỗ cho sinh viên.</w:t>
      </w:r>
    </w:p>
    <w:p w14:paraId="2DD1E76D" w14:textId="77777777" w:rsidR="00F07638" w:rsidRPr="00BD22A4" w:rsidRDefault="00F07638" w:rsidP="00F07638">
      <w:pPr>
        <w:spacing w:before="120" w:after="120" w:line="360" w:lineRule="atLeast"/>
        <w:ind w:firstLine="567"/>
        <w:jc w:val="both"/>
        <w:rPr>
          <w:lang w:val="vi-VN"/>
        </w:rPr>
      </w:pPr>
      <w:r w:rsidRPr="00BD22A4">
        <w:rPr>
          <w:lang w:val="vi-VN"/>
        </w:rPr>
        <w:t>-  Nên áp dụng phương pháp đàm thoại để học sinh nhớ kỹ hơn.</w:t>
      </w:r>
    </w:p>
    <w:p w14:paraId="68A80B60" w14:textId="77777777" w:rsidR="00F07638" w:rsidRPr="00BD22A4" w:rsidRDefault="00F07638" w:rsidP="00F07638">
      <w:pPr>
        <w:spacing w:before="120" w:after="120" w:line="360" w:lineRule="atLeast"/>
        <w:ind w:firstLine="567"/>
        <w:jc w:val="both"/>
        <w:rPr>
          <w:lang w:val="vi-VN"/>
        </w:rPr>
      </w:pPr>
      <w:r w:rsidRPr="00BD22A4">
        <w:rPr>
          <w:lang w:val="vi-VN"/>
        </w:rPr>
        <w:t>- Đối với người học: Cần  tuân thủ theo đúng yêu cầu, quy trình và hướng dẫn của giáo viên.</w:t>
      </w:r>
    </w:p>
    <w:p w14:paraId="11C95D5C" w14:textId="77777777" w:rsidR="00F07638" w:rsidRPr="00BD22A4" w:rsidRDefault="00F07638" w:rsidP="00F07638">
      <w:pPr>
        <w:pStyle w:val="indentpara"/>
        <w:tabs>
          <w:tab w:val="num" w:pos="528"/>
        </w:tabs>
        <w:spacing w:before="120" w:after="120" w:line="360" w:lineRule="atLeast"/>
        <w:ind w:firstLine="0"/>
        <w:rPr>
          <w:rFonts w:ascii="Times New Roman" w:hAnsi="Times New Roman"/>
          <w:color w:val="auto"/>
          <w:lang w:val="vi-VN"/>
        </w:rPr>
      </w:pPr>
      <w:r w:rsidRPr="00BD22A4">
        <w:rPr>
          <w:rFonts w:ascii="Times New Roman" w:hAnsi="Times New Roman"/>
          <w:color w:val="auto"/>
          <w:lang w:val="vi-VN"/>
        </w:rPr>
        <w:tab/>
        <w:t>3. Những trọng tâm cần chú ý:</w:t>
      </w:r>
    </w:p>
    <w:p w14:paraId="750F5315" w14:textId="77777777" w:rsidR="00F07638" w:rsidRPr="00BD22A4" w:rsidRDefault="00F07638" w:rsidP="00F07638">
      <w:pPr>
        <w:spacing w:before="120" w:after="120" w:line="360" w:lineRule="atLeast"/>
        <w:ind w:firstLine="567"/>
        <w:jc w:val="both"/>
        <w:rPr>
          <w:lang w:val="da-DK"/>
        </w:rPr>
      </w:pPr>
      <w:r w:rsidRPr="00BD22A4">
        <w:rPr>
          <w:lang w:val="da-DK"/>
        </w:rPr>
        <w:t>- Điện áp làm việc của các thiết bị điện, động cơ điện, mạch khởi động sao tam giác.</w:t>
      </w:r>
    </w:p>
    <w:p w14:paraId="67F34377" w14:textId="77777777" w:rsidR="00F07638" w:rsidRPr="00BD22A4" w:rsidRDefault="00F07638" w:rsidP="00F07638">
      <w:pPr>
        <w:spacing w:before="120" w:after="120" w:line="360" w:lineRule="atLeast"/>
        <w:ind w:firstLine="567"/>
        <w:jc w:val="both"/>
        <w:rPr>
          <w:lang w:val="da-DK"/>
        </w:rPr>
      </w:pPr>
      <w:r w:rsidRPr="00BD22A4">
        <w:rPr>
          <w:lang w:val="da-DK"/>
        </w:rPr>
        <w:t>- Các phương pháp bảo vệ các loại sự cố.</w:t>
      </w:r>
    </w:p>
    <w:p w14:paraId="7A70095D" w14:textId="77777777" w:rsidR="00F07638" w:rsidRPr="00BD22A4" w:rsidRDefault="00F07638" w:rsidP="00F07638">
      <w:pPr>
        <w:spacing w:before="120" w:after="120" w:line="360" w:lineRule="atLeast"/>
        <w:ind w:firstLine="567"/>
        <w:jc w:val="both"/>
        <w:rPr>
          <w:lang w:val="da-DK"/>
        </w:rPr>
      </w:pPr>
      <w:r w:rsidRPr="00BD22A4">
        <w:rPr>
          <w:lang w:val="da-DK"/>
        </w:rPr>
        <w:t>- Mạch điện các máy máy phay.</w:t>
      </w:r>
    </w:p>
    <w:p w14:paraId="37242C85" w14:textId="77777777" w:rsidR="00F07638" w:rsidRPr="00BD22A4" w:rsidRDefault="00F07638" w:rsidP="00F07638">
      <w:pPr>
        <w:pStyle w:val="indentpara"/>
        <w:tabs>
          <w:tab w:val="num" w:pos="528"/>
        </w:tabs>
        <w:spacing w:before="120" w:after="120" w:line="360" w:lineRule="atLeast"/>
        <w:ind w:firstLine="0"/>
        <w:rPr>
          <w:rFonts w:ascii="Times New Roman" w:hAnsi="Times New Roman"/>
          <w:color w:val="auto"/>
          <w:lang w:val="pl-PL"/>
        </w:rPr>
      </w:pPr>
      <w:r w:rsidRPr="00BD22A4">
        <w:rPr>
          <w:rFonts w:ascii="Times New Roman" w:hAnsi="Times New Roman"/>
          <w:color w:val="auto"/>
          <w:lang w:val="pl-PL"/>
        </w:rPr>
        <w:tab/>
        <w:t>4. Tài liệu cần tham khảo:</w:t>
      </w:r>
    </w:p>
    <w:p w14:paraId="01CCCE5A" w14:textId="77777777" w:rsidR="00F07638" w:rsidRPr="00BD22A4" w:rsidRDefault="00F07638" w:rsidP="00F07638">
      <w:pPr>
        <w:spacing w:before="120" w:after="120" w:line="360" w:lineRule="atLeast"/>
        <w:ind w:firstLine="567"/>
        <w:jc w:val="both"/>
        <w:rPr>
          <w:lang w:val="pl-PL"/>
        </w:rPr>
      </w:pPr>
      <w:r w:rsidRPr="00BD22A4">
        <w:rPr>
          <w:lang w:val="pl-PL"/>
        </w:rPr>
        <w:t>[1]</w:t>
      </w:r>
      <w:r w:rsidRPr="00BD22A4">
        <w:rPr>
          <w:lang w:val="vi-VN"/>
        </w:rPr>
        <w:t xml:space="preserve"> </w:t>
      </w:r>
      <w:r w:rsidRPr="00BD22A4">
        <w:rPr>
          <w:lang w:val="pl-PL"/>
        </w:rPr>
        <w:t>Giáo trình trang bị điện của Trung tâm Việt - Đức</w:t>
      </w:r>
    </w:p>
    <w:p w14:paraId="2914F29E" w14:textId="77777777" w:rsidR="00F07638" w:rsidRPr="00BD22A4" w:rsidRDefault="00F07638" w:rsidP="00F07638">
      <w:pPr>
        <w:spacing w:before="120" w:after="120" w:line="360" w:lineRule="atLeast"/>
        <w:ind w:firstLine="567"/>
        <w:jc w:val="both"/>
        <w:rPr>
          <w:lang w:val="vi-VN"/>
        </w:rPr>
      </w:pPr>
      <w:r w:rsidRPr="00BD22A4">
        <w:rPr>
          <w:lang w:val="vi-VN"/>
        </w:rPr>
        <w:t>[2] Vũ Quang Hồi</w:t>
      </w:r>
      <w:r w:rsidRPr="00BD22A4">
        <w:rPr>
          <w:lang w:val="pl-PL"/>
        </w:rPr>
        <w:t>,</w:t>
      </w:r>
      <w:r w:rsidRPr="00BD22A4">
        <w:rPr>
          <w:i/>
          <w:lang w:val="vi-VN"/>
        </w:rPr>
        <w:t xml:space="preserve"> Trang bị điện - điện tử </w:t>
      </w:r>
      <w:r w:rsidRPr="00BD22A4">
        <w:rPr>
          <w:i/>
          <w:lang w:val="pl-PL"/>
        </w:rPr>
        <w:t>công nghiệp</w:t>
      </w:r>
      <w:r w:rsidRPr="00BD22A4">
        <w:rPr>
          <w:lang w:val="pl-PL"/>
        </w:rPr>
        <w:t>,</w:t>
      </w:r>
      <w:r w:rsidRPr="00BD22A4">
        <w:rPr>
          <w:lang w:val="vi-VN"/>
        </w:rPr>
        <w:t xml:space="preserve"> NXB Giáo dục 2000</w:t>
      </w:r>
    </w:p>
    <w:p w14:paraId="23AC596A" w14:textId="77777777" w:rsidR="00F07638" w:rsidRPr="00BD22A4" w:rsidRDefault="00F07638" w:rsidP="00F07638">
      <w:pPr>
        <w:spacing w:before="120" w:after="120" w:line="360" w:lineRule="atLeast"/>
        <w:ind w:firstLine="567"/>
        <w:jc w:val="both"/>
        <w:rPr>
          <w:lang w:val="pl-PL"/>
        </w:rPr>
      </w:pPr>
      <w:r w:rsidRPr="00BD22A4">
        <w:rPr>
          <w:lang w:val="vi-VN"/>
        </w:rPr>
        <w:lastRenderedPageBreak/>
        <w:t xml:space="preserve">[3] </w:t>
      </w:r>
      <w:hyperlink r:id="rId7" w:history="1">
        <w:r w:rsidRPr="00BD22A4">
          <w:rPr>
            <w:rStyle w:val="Siuktni"/>
            <w:lang w:val="vi-VN"/>
          </w:rPr>
          <w:t>Bùi Quốc Khánh</w:t>
        </w:r>
      </w:hyperlink>
      <w:r w:rsidRPr="00BD22A4">
        <w:rPr>
          <w:lang w:val="vi-VN"/>
        </w:rPr>
        <w:t xml:space="preserve">. </w:t>
      </w:r>
      <w:hyperlink r:id="rId8" w:history="1">
        <w:r w:rsidRPr="00BD22A4">
          <w:rPr>
            <w:rStyle w:val="Siuktni"/>
            <w:lang w:val="vi-VN"/>
          </w:rPr>
          <w:t>Nguyễn Thị Hiền</w:t>
        </w:r>
      </w:hyperlink>
      <w:r w:rsidRPr="00BD22A4">
        <w:rPr>
          <w:lang w:val="vi-VN"/>
        </w:rPr>
        <w:t xml:space="preserve">. </w:t>
      </w:r>
      <w:hyperlink r:id="rId9" w:history="1">
        <w:r w:rsidRPr="00BD22A4">
          <w:rPr>
            <w:rStyle w:val="Siuktni"/>
          </w:rPr>
          <w:t>Nguyễn Văn Liễn</w:t>
        </w:r>
      </w:hyperlink>
      <w:r w:rsidRPr="00BD22A4">
        <w:t xml:space="preserve">, </w:t>
      </w:r>
      <w:r w:rsidRPr="00BD22A4">
        <w:rPr>
          <w:i/>
        </w:rPr>
        <w:t>Truyền động điện</w:t>
      </w:r>
      <w:r w:rsidRPr="00BD22A4">
        <w:t>, Nxb KHKT 2006</w:t>
      </w:r>
    </w:p>
    <w:p w14:paraId="25EF02F6" w14:textId="77777777" w:rsidR="002D7A06" w:rsidRPr="00A21A62" w:rsidRDefault="002D7A06" w:rsidP="002D7A06">
      <w:pPr>
        <w:rPr>
          <w:sz w:val="28"/>
          <w:szCs w:val="28"/>
        </w:rPr>
      </w:pPr>
    </w:p>
    <w:p w14:paraId="5D516DD5" w14:textId="77777777" w:rsidR="008F1C2A" w:rsidRDefault="008F1C2A" w:rsidP="0092604C">
      <w:pPr>
        <w:ind w:firstLine="720"/>
        <w:rPr>
          <w:sz w:val="28"/>
          <w:szCs w:val="28"/>
        </w:rPr>
      </w:pPr>
    </w:p>
    <w:p w14:paraId="17EF75C0" w14:textId="77777777" w:rsidR="0092604C" w:rsidRDefault="0092604C" w:rsidP="00FA7EED">
      <w:pPr>
        <w:rPr>
          <w:sz w:val="28"/>
          <w:szCs w:val="28"/>
        </w:rPr>
      </w:pPr>
    </w:p>
    <w:sectPr w:rsidR="0092604C" w:rsidSect="008B0A13">
      <w:footerReference w:type="even" r:id="rId10"/>
      <w:type w:val="continuous"/>
      <w:pgSz w:w="12240" w:h="15840" w:code="1"/>
      <w:pgMar w:top="1134" w:right="1134" w:bottom="1134" w:left="1701" w:header="578"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E9B0" w14:textId="77777777" w:rsidR="002545AB" w:rsidRDefault="002545AB">
      <w:r>
        <w:separator/>
      </w:r>
    </w:p>
  </w:endnote>
  <w:endnote w:type="continuationSeparator" w:id="0">
    <w:p w14:paraId="367F0DE7" w14:textId="77777777" w:rsidR="002545AB" w:rsidRDefault="0025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E91D" w14:textId="77777777" w:rsidR="00FA65B9" w:rsidRDefault="00FA65B9" w:rsidP="00CE1170">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14:paraId="68A4C431" w14:textId="77777777" w:rsidR="00FA65B9" w:rsidRDefault="00FA65B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704D" w14:textId="77777777" w:rsidR="002545AB" w:rsidRDefault="002545AB">
      <w:r>
        <w:separator/>
      </w:r>
    </w:p>
  </w:footnote>
  <w:footnote w:type="continuationSeparator" w:id="0">
    <w:p w14:paraId="30542E20" w14:textId="77777777" w:rsidR="002545AB" w:rsidRDefault="00254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5D"/>
    <w:rsid w:val="000018DD"/>
    <w:rsid w:val="00001D87"/>
    <w:rsid w:val="0000305A"/>
    <w:rsid w:val="0000544E"/>
    <w:rsid w:val="0000672B"/>
    <w:rsid w:val="000069BF"/>
    <w:rsid w:val="00006BB4"/>
    <w:rsid w:val="0000700F"/>
    <w:rsid w:val="00007E0A"/>
    <w:rsid w:val="0001383F"/>
    <w:rsid w:val="000144D6"/>
    <w:rsid w:val="0001610D"/>
    <w:rsid w:val="00017E08"/>
    <w:rsid w:val="00020212"/>
    <w:rsid w:val="000209D2"/>
    <w:rsid w:val="00024A39"/>
    <w:rsid w:val="00024C66"/>
    <w:rsid w:val="00025E9B"/>
    <w:rsid w:val="00026F10"/>
    <w:rsid w:val="00027C35"/>
    <w:rsid w:val="00027FDC"/>
    <w:rsid w:val="000321D9"/>
    <w:rsid w:val="00032595"/>
    <w:rsid w:val="0003567B"/>
    <w:rsid w:val="0003619A"/>
    <w:rsid w:val="000413FC"/>
    <w:rsid w:val="000457FD"/>
    <w:rsid w:val="00046C96"/>
    <w:rsid w:val="0004749B"/>
    <w:rsid w:val="0004753C"/>
    <w:rsid w:val="00051129"/>
    <w:rsid w:val="00051868"/>
    <w:rsid w:val="00053C97"/>
    <w:rsid w:val="00053E7B"/>
    <w:rsid w:val="00055F06"/>
    <w:rsid w:val="000610D7"/>
    <w:rsid w:val="00061B6C"/>
    <w:rsid w:val="00064B9E"/>
    <w:rsid w:val="00064CAB"/>
    <w:rsid w:val="00065CA7"/>
    <w:rsid w:val="00070B31"/>
    <w:rsid w:val="00072152"/>
    <w:rsid w:val="00074389"/>
    <w:rsid w:val="0007460B"/>
    <w:rsid w:val="000749F3"/>
    <w:rsid w:val="00076549"/>
    <w:rsid w:val="00077FE4"/>
    <w:rsid w:val="00080284"/>
    <w:rsid w:val="00080C5B"/>
    <w:rsid w:val="0008280D"/>
    <w:rsid w:val="00083DC8"/>
    <w:rsid w:val="00084048"/>
    <w:rsid w:val="000840C3"/>
    <w:rsid w:val="00084DDF"/>
    <w:rsid w:val="00085007"/>
    <w:rsid w:val="00085B02"/>
    <w:rsid w:val="00091558"/>
    <w:rsid w:val="000916D3"/>
    <w:rsid w:val="00091F90"/>
    <w:rsid w:val="000950B9"/>
    <w:rsid w:val="0009608B"/>
    <w:rsid w:val="00096311"/>
    <w:rsid w:val="00096646"/>
    <w:rsid w:val="0009797C"/>
    <w:rsid w:val="000A0A78"/>
    <w:rsid w:val="000A1285"/>
    <w:rsid w:val="000A1944"/>
    <w:rsid w:val="000A26EF"/>
    <w:rsid w:val="000A344A"/>
    <w:rsid w:val="000A427C"/>
    <w:rsid w:val="000A4D66"/>
    <w:rsid w:val="000A586E"/>
    <w:rsid w:val="000A6D24"/>
    <w:rsid w:val="000B00F3"/>
    <w:rsid w:val="000B16EC"/>
    <w:rsid w:val="000B2123"/>
    <w:rsid w:val="000B2F3F"/>
    <w:rsid w:val="000B3CD2"/>
    <w:rsid w:val="000C04FF"/>
    <w:rsid w:val="000C184E"/>
    <w:rsid w:val="000C3399"/>
    <w:rsid w:val="000C3C6D"/>
    <w:rsid w:val="000C3CF6"/>
    <w:rsid w:val="000C469F"/>
    <w:rsid w:val="000C5E2B"/>
    <w:rsid w:val="000C6D2C"/>
    <w:rsid w:val="000C6EEB"/>
    <w:rsid w:val="000C74CA"/>
    <w:rsid w:val="000C76F8"/>
    <w:rsid w:val="000C7871"/>
    <w:rsid w:val="000D048C"/>
    <w:rsid w:val="000D18B1"/>
    <w:rsid w:val="000D1AA3"/>
    <w:rsid w:val="000D26EE"/>
    <w:rsid w:val="000D4A64"/>
    <w:rsid w:val="000D4CB1"/>
    <w:rsid w:val="000D53BE"/>
    <w:rsid w:val="000D67E0"/>
    <w:rsid w:val="000D7301"/>
    <w:rsid w:val="000D7B74"/>
    <w:rsid w:val="000E09C3"/>
    <w:rsid w:val="000E195B"/>
    <w:rsid w:val="000E2797"/>
    <w:rsid w:val="000E2B71"/>
    <w:rsid w:val="000E3474"/>
    <w:rsid w:val="000E470D"/>
    <w:rsid w:val="000E4A7A"/>
    <w:rsid w:val="000E4E0B"/>
    <w:rsid w:val="000E5583"/>
    <w:rsid w:val="000F0513"/>
    <w:rsid w:val="000F0A48"/>
    <w:rsid w:val="000F3E73"/>
    <w:rsid w:val="000F5514"/>
    <w:rsid w:val="0010059D"/>
    <w:rsid w:val="001038F0"/>
    <w:rsid w:val="0010420A"/>
    <w:rsid w:val="00104B7D"/>
    <w:rsid w:val="00113202"/>
    <w:rsid w:val="0011338E"/>
    <w:rsid w:val="001140DF"/>
    <w:rsid w:val="001173CF"/>
    <w:rsid w:val="00127F2E"/>
    <w:rsid w:val="00131CA9"/>
    <w:rsid w:val="00133446"/>
    <w:rsid w:val="00133544"/>
    <w:rsid w:val="00136AD9"/>
    <w:rsid w:val="00140D40"/>
    <w:rsid w:val="001420A2"/>
    <w:rsid w:val="001424DC"/>
    <w:rsid w:val="0014257D"/>
    <w:rsid w:val="00142F2D"/>
    <w:rsid w:val="001455FE"/>
    <w:rsid w:val="001468A5"/>
    <w:rsid w:val="00152B59"/>
    <w:rsid w:val="00152B5F"/>
    <w:rsid w:val="00153C56"/>
    <w:rsid w:val="001540A1"/>
    <w:rsid w:val="001555E6"/>
    <w:rsid w:val="00162BE9"/>
    <w:rsid w:val="00163A2C"/>
    <w:rsid w:val="00164F18"/>
    <w:rsid w:val="00165074"/>
    <w:rsid w:val="00167A8C"/>
    <w:rsid w:val="00170283"/>
    <w:rsid w:val="00170295"/>
    <w:rsid w:val="001724BA"/>
    <w:rsid w:val="0017446C"/>
    <w:rsid w:val="001744D1"/>
    <w:rsid w:val="0018060C"/>
    <w:rsid w:val="001839C7"/>
    <w:rsid w:val="00186336"/>
    <w:rsid w:val="001911D9"/>
    <w:rsid w:val="00191DBD"/>
    <w:rsid w:val="00191E46"/>
    <w:rsid w:val="00192EC9"/>
    <w:rsid w:val="00193917"/>
    <w:rsid w:val="00195DCE"/>
    <w:rsid w:val="00195F3C"/>
    <w:rsid w:val="001A1F79"/>
    <w:rsid w:val="001A2435"/>
    <w:rsid w:val="001A394D"/>
    <w:rsid w:val="001A6D11"/>
    <w:rsid w:val="001A7AF1"/>
    <w:rsid w:val="001B2586"/>
    <w:rsid w:val="001B2B7A"/>
    <w:rsid w:val="001B3AF6"/>
    <w:rsid w:val="001B509D"/>
    <w:rsid w:val="001B5E27"/>
    <w:rsid w:val="001B71D1"/>
    <w:rsid w:val="001B74FC"/>
    <w:rsid w:val="001C31C0"/>
    <w:rsid w:val="001C3A82"/>
    <w:rsid w:val="001C48C8"/>
    <w:rsid w:val="001C6A8A"/>
    <w:rsid w:val="001C7917"/>
    <w:rsid w:val="001D03EC"/>
    <w:rsid w:val="001D1630"/>
    <w:rsid w:val="001D1E63"/>
    <w:rsid w:val="001D21E5"/>
    <w:rsid w:val="001D2DAA"/>
    <w:rsid w:val="001D39A0"/>
    <w:rsid w:val="001D3BC4"/>
    <w:rsid w:val="001D3DB1"/>
    <w:rsid w:val="001D48C0"/>
    <w:rsid w:val="001D5751"/>
    <w:rsid w:val="001D6887"/>
    <w:rsid w:val="001D6E44"/>
    <w:rsid w:val="001D795C"/>
    <w:rsid w:val="001E0B8C"/>
    <w:rsid w:val="001E0F32"/>
    <w:rsid w:val="001E0F45"/>
    <w:rsid w:val="001E1FA6"/>
    <w:rsid w:val="001E34F8"/>
    <w:rsid w:val="001E373B"/>
    <w:rsid w:val="001E3AA7"/>
    <w:rsid w:val="001E6C23"/>
    <w:rsid w:val="001E6DB6"/>
    <w:rsid w:val="001E70DB"/>
    <w:rsid w:val="001E795A"/>
    <w:rsid w:val="001E7C92"/>
    <w:rsid w:val="001F2B95"/>
    <w:rsid w:val="001F3349"/>
    <w:rsid w:val="001F4224"/>
    <w:rsid w:val="001F4362"/>
    <w:rsid w:val="001F4AA8"/>
    <w:rsid w:val="001F5A89"/>
    <w:rsid w:val="001F5CD0"/>
    <w:rsid w:val="001F61E8"/>
    <w:rsid w:val="00202173"/>
    <w:rsid w:val="00202425"/>
    <w:rsid w:val="00202539"/>
    <w:rsid w:val="00202776"/>
    <w:rsid w:val="002055AF"/>
    <w:rsid w:val="00205FCE"/>
    <w:rsid w:val="002061BC"/>
    <w:rsid w:val="00206C0A"/>
    <w:rsid w:val="00206EDF"/>
    <w:rsid w:val="0020724E"/>
    <w:rsid w:val="00210A89"/>
    <w:rsid w:val="00212208"/>
    <w:rsid w:val="002139D5"/>
    <w:rsid w:val="00215B40"/>
    <w:rsid w:val="00217D98"/>
    <w:rsid w:val="00220052"/>
    <w:rsid w:val="00220161"/>
    <w:rsid w:val="0022073B"/>
    <w:rsid w:val="00222E99"/>
    <w:rsid w:val="002244BE"/>
    <w:rsid w:val="00225948"/>
    <w:rsid w:val="00230939"/>
    <w:rsid w:val="0023277E"/>
    <w:rsid w:val="00233022"/>
    <w:rsid w:val="00233893"/>
    <w:rsid w:val="00233FC0"/>
    <w:rsid w:val="002345EB"/>
    <w:rsid w:val="0024107B"/>
    <w:rsid w:val="002425C0"/>
    <w:rsid w:val="00244E68"/>
    <w:rsid w:val="00244FB4"/>
    <w:rsid w:val="00245192"/>
    <w:rsid w:val="002462A9"/>
    <w:rsid w:val="002541C6"/>
    <w:rsid w:val="002545AB"/>
    <w:rsid w:val="002553DA"/>
    <w:rsid w:val="00260F46"/>
    <w:rsid w:val="00262657"/>
    <w:rsid w:val="002638C1"/>
    <w:rsid w:val="002643DB"/>
    <w:rsid w:val="0026616C"/>
    <w:rsid w:val="00267F81"/>
    <w:rsid w:val="00272595"/>
    <w:rsid w:val="00272AFB"/>
    <w:rsid w:val="002739DA"/>
    <w:rsid w:val="00273F94"/>
    <w:rsid w:val="0027648E"/>
    <w:rsid w:val="00276A34"/>
    <w:rsid w:val="00280356"/>
    <w:rsid w:val="00281C65"/>
    <w:rsid w:val="00283CA9"/>
    <w:rsid w:val="00285798"/>
    <w:rsid w:val="00285E9A"/>
    <w:rsid w:val="00286AD7"/>
    <w:rsid w:val="00290DA3"/>
    <w:rsid w:val="00291A17"/>
    <w:rsid w:val="0029369C"/>
    <w:rsid w:val="00294B16"/>
    <w:rsid w:val="0029541A"/>
    <w:rsid w:val="00296B2A"/>
    <w:rsid w:val="00296BBA"/>
    <w:rsid w:val="002A09EB"/>
    <w:rsid w:val="002A1A87"/>
    <w:rsid w:val="002A3C9A"/>
    <w:rsid w:val="002B4241"/>
    <w:rsid w:val="002B4E8B"/>
    <w:rsid w:val="002B581A"/>
    <w:rsid w:val="002B6083"/>
    <w:rsid w:val="002B705B"/>
    <w:rsid w:val="002C033C"/>
    <w:rsid w:val="002C14A5"/>
    <w:rsid w:val="002C1823"/>
    <w:rsid w:val="002C1C30"/>
    <w:rsid w:val="002C2F98"/>
    <w:rsid w:val="002C32B7"/>
    <w:rsid w:val="002C7A15"/>
    <w:rsid w:val="002D03E8"/>
    <w:rsid w:val="002D18BA"/>
    <w:rsid w:val="002D1993"/>
    <w:rsid w:val="002D2938"/>
    <w:rsid w:val="002D4C6E"/>
    <w:rsid w:val="002D5543"/>
    <w:rsid w:val="002D5684"/>
    <w:rsid w:val="002D7A06"/>
    <w:rsid w:val="002E0D49"/>
    <w:rsid w:val="002E4B90"/>
    <w:rsid w:val="002E4C63"/>
    <w:rsid w:val="002E57B6"/>
    <w:rsid w:val="002E5C55"/>
    <w:rsid w:val="002E7443"/>
    <w:rsid w:val="002F08E0"/>
    <w:rsid w:val="002F49CC"/>
    <w:rsid w:val="002F52B2"/>
    <w:rsid w:val="002F65F8"/>
    <w:rsid w:val="002F6E6E"/>
    <w:rsid w:val="002F703A"/>
    <w:rsid w:val="002F71CA"/>
    <w:rsid w:val="003012EB"/>
    <w:rsid w:val="00301C31"/>
    <w:rsid w:val="00302AB0"/>
    <w:rsid w:val="003039FF"/>
    <w:rsid w:val="00303C85"/>
    <w:rsid w:val="003048EE"/>
    <w:rsid w:val="003064A9"/>
    <w:rsid w:val="00306CF6"/>
    <w:rsid w:val="00307C58"/>
    <w:rsid w:val="00313584"/>
    <w:rsid w:val="00315D41"/>
    <w:rsid w:val="00316B3D"/>
    <w:rsid w:val="00320DE3"/>
    <w:rsid w:val="00321A72"/>
    <w:rsid w:val="00321C0B"/>
    <w:rsid w:val="00324177"/>
    <w:rsid w:val="00324A3F"/>
    <w:rsid w:val="00325E49"/>
    <w:rsid w:val="003275D0"/>
    <w:rsid w:val="00330D40"/>
    <w:rsid w:val="00333210"/>
    <w:rsid w:val="00333F0E"/>
    <w:rsid w:val="00336622"/>
    <w:rsid w:val="00340FF6"/>
    <w:rsid w:val="00341333"/>
    <w:rsid w:val="0034182F"/>
    <w:rsid w:val="00342F24"/>
    <w:rsid w:val="003431CF"/>
    <w:rsid w:val="003439DC"/>
    <w:rsid w:val="003478AA"/>
    <w:rsid w:val="00353F1E"/>
    <w:rsid w:val="00354A52"/>
    <w:rsid w:val="00355C2D"/>
    <w:rsid w:val="00356C9C"/>
    <w:rsid w:val="003572ED"/>
    <w:rsid w:val="00357308"/>
    <w:rsid w:val="00360C13"/>
    <w:rsid w:val="00360C5B"/>
    <w:rsid w:val="003618D8"/>
    <w:rsid w:val="00362DA0"/>
    <w:rsid w:val="00364B51"/>
    <w:rsid w:val="00364D0C"/>
    <w:rsid w:val="00365852"/>
    <w:rsid w:val="003662DA"/>
    <w:rsid w:val="00370B35"/>
    <w:rsid w:val="00370C83"/>
    <w:rsid w:val="00371C03"/>
    <w:rsid w:val="00372AA8"/>
    <w:rsid w:val="0037389F"/>
    <w:rsid w:val="0037624C"/>
    <w:rsid w:val="00377270"/>
    <w:rsid w:val="00377DD4"/>
    <w:rsid w:val="003808F7"/>
    <w:rsid w:val="00381813"/>
    <w:rsid w:val="00382183"/>
    <w:rsid w:val="003838BB"/>
    <w:rsid w:val="00383D52"/>
    <w:rsid w:val="00384196"/>
    <w:rsid w:val="00384587"/>
    <w:rsid w:val="00384996"/>
    <w:rsid w:val="00390AF2"/>
    <w:rsid w:val="00392456"/>
    <w:rsid w:val="003933C7"/>
    <w:rsid w:val="00394D2F"/>
    <w:rsid w:val="00394D4D"/>
    <w:rsid w:val="00395560"/>
    <w:rsid w:val="00397580"/>
    <w:rsid w:val="003A0172"/>
    <w:rsid w:val="003A024C"/>
    <w:rsid w:val="003A0464"/>
    <w:rsid w:val="003A0495"/>
    <w:rsid w:val="003A4748"/>
    <w:rsid w:val="003A5266"/>
    <w:rsid w:val="003A5715"/>
    <w:rsid w:val="003A734D"/>
    <w:rsid w:val="003A7A7B"/>
    <w:rsid w:val="003B1D1A"/>
    <w:rsid w:val="003B2033"/>
    <w:rsid w:val="003B2F3A"/>
    <w:rsid w:val="003B375D"/>
    <w:rsid w:val="003B3DE1"/>
    <w:rsid w:val="003B3F9F"/>
    <w:rsid w:val="003B54D2"/>
    <w:rsid w:val="003B5764"/>
    <w:rsid w:val="003B6215"/>
    <w:rsid w:val="003B6259"/>
    <w:rsid w:val="003C0536"/>
    <w:rsid w:val="003C0C79"/>
    <w:rsid w:val="003C46CC"/>
    <w:rsid w:val="003C50D7"/>
    <w:rsid w:val="003C6254"/>
    <w:rsid w:val="003C64D9"/>
    <w:rsid w:val="003C683D"/>
    <w:rsid w:val="003D0BD1"/>
    <w:rsid w:val="003D2BF8"/>
    <w:rsid w:val="003D6474"/>
    <w:rsid w:val="003D65CA"/>
    <w:rsid w:val="003D6680"/>
    <w:rsid w:val="003E401E"/>
    <w:rsid w:val="003E4094"/>
    <w:rsid w:val="003E4E9E"/>
    <w:rsid w:val="003E5D4F"/>
    <w:rsid w:val="003E63A2"/>
    <w:rsid w:val="003E6930"/>
    <w:rsid w:val="003E6AE6"/>
    <w:rsid w:val="003F41D7"/>
    <w:rsid w:val="003F44F0"/>
    <w:rsid w:val="003F5A6C"/>
    <w:rsid w:val="003F5CD2"/>
    <w:rsid w:val="003F65FF"/>
    <w:rsid w:val="004017E5"/>
    <w:rsid w:val="00402820"/>
    <w:rsid w:val="0040300C"/>
    <w:rsid w:val="00403E6F"/>
    <w:rsid w:val="00406AF8"/>
    <w:rsid w:val="004109A3"/>
    <w:rsid w:val="00410F8C"/>
    <w:rsid w:val="004115CC"/>
    <w:rsid w:val="00413AFD"/>
    <w:rsid w:val="00414594"/>
    <w:rsid w:val="004177A7"/>
    <w:rsid w:val="00422EB8"/>
    <w:rsid w:val="00424422"/>
    <w:rsid w:val="0042498C"/>
    <w:rsid w:val="00425819"/>
    <w:rsid w:val="00427260"/>
    <w:rsid w:val="00427AA8"/>
    <w:rsid w:val="00430AEA"/>
    <w:rsid w:val="004325B6"/>
    <w:rsid w:val="004336E6"/>
    <w:rsid w:val="004351F1"/>
    <w:rsid w:val="00435291"/>
    <w:rsid w:val="00436B5C"/>
    <w:rsid w:val="00437DF9"/>
    <w:rsid w:val="00446984"/>
    <w:rsid w:val="00447A0B"/>
    <w:rsid w:val="0045012A"/>
    <w:rsid w:val="004507EC"/>
    <w:rsid w:val="0045120F"/>
    <w:rsid w:val="00453B3B"/>
    <w:rsid w:val="00453D91"/>
    <w:rsid w:val="00453E45"/>
    <w:rsid w:val="00453FC7"/>
    <w:rsid w:val="0046239B"/>
    <w:rsid w:val="004628D9"/>
    <w:rsid w:val="004719BE"/>
    <w:rsid w:val="00472040"/>
    <w:rsid w:val="00472C8A"/>
    <w:rsid w:val="00473029"/>
    <w:rsid w:val="00473108"/>
    <w:rsid w:val="004738BA"/>
    <w:rsid w:val="00475116"/>
    <w:rsid w:val="00475726"/>
    <w:rsid w:val="00475C11"/>
    <w:rsid w:val="00480B93"/>
    <w:rsid w:val="00481057"/>
    <w:rsid w:val="00481547"/>
    <w:rsid w:val="004824A0"/>
    <w:rsid w:val="00482F17"/>
    <w:rsid w:val="004861BF"/>
    <w:rsid w:val="00490433"/>
    <w:rsid w:val="00490EF0"/>
    <w:rsid w:val="00492E5E"/>
    <w:rsid w:val="00493AFF"/>
    <w:rsid w:val="004A0BEC"/>
    <w:rsid w:val="004A2E34"/>
    <w:rsid w:val="004A31FA"/>
    <w:rsid w:val="004A3962"/>
    <w:rsid w:val="004A4A8D"/>
    <w:rsid w:val="004A5584"/>
    <w:rsid w:val="004A6131"/>
    <w:rsid w:val="004A6795"/>
    <w:rsid w:val="004B1203"/>
    <w:rsid w:val="004B5C91"/>
    <w:rsid w:val="004C0430"/>
    <w:rsid w:val="004C2E4B"/>
    <w:rsid w:val="004C37F4"/>
    <w:rsid w:val="004C3ECC"/>
    <w:rsid w:val="004C48FB"/>
    <w:rsid w:val="004C491B"/>
    <w:rsid w:val="004C52FA"/>
    <w:rsid w:val="004C65EF"/>
    <w:rsid w:val="004C7F73"/>
    <w:rsid w:val="004D0A24"/>
    <w:rsid w:val="004D1A94"/>
    <w:rsid w:val="004D53F3"/>
    <w:rsid w:val="004D5C6D"/>
    <w:rsid w:val="004D76A8"/>
    <w:rsid w:val="004E01B3"/>
    <w:rsid w:val="004E075A"/>
    <w:rsid w:val="004E2636"/>
    <w:rsid w:val="004E30A8"/>
    <w:rsid w:val="004E30C0"/>
    <w:rsid w:val="004E375C"/>
    <w:rsid w:val="004F00D0"/>
    <w:rsid w:val="004F0D29"/>
    <w:rsid w:val="004F2864"/>
    <w:rsid w:val="004F4C85"/>
    <w:rsid w:val="004F74D8"/>
    <w:rsid w:val="00500BF2"/>
    <w:rsid w:val="005014E4"/>
    <w:rsid w:val="0050264F"/>
    <w:rsid w:val="00503299"/>
    <w:rsid w:val="005033A6"/>
    <w:rsid w:val="00503909"/>
    <w:rsid w:val="00505ACE"/>
    <w:rsid w:val="00505D97"/>
    <w:rsid w:val="00506890"/>
    <w:rsid w:val="00511CC0"/>
    <w:rsid w:val="00512883"/>
    <w:rsid w:val="00513CA5"/>
    <w:rsid w:val="00516D70"/>
    <w:rsid w:val="00520AA1"/>
    <w:rsid w:val="00523A59"/>
    <w:rsid w:val="00524B9A"/>
    <w:rsid w:val="00526208"/>
    <w:rsid w:val="0052678D"/>
    <w:rsid w:val="005269C0"/>
    <w:rsid w:val="00527389"/>
    <w:rsid w:val="005275C6"/>
    <w:rsid w:val="00527CDD"/>
    <w:rsid w:val="00530EC8"/>
    <w:rsid w:val="00532DCE"/>
    <w:rsid w:val="005337B7"/>
    <w:rsid w:val="0053656A"/>
    <w:rsid w:val="00536D54"/>
    <w:rsid w:val="005448F2"/>
    <w:rsid w:val="00544F7A"/>
    <w:rsid w:val="00545AFF"/>
    <w:rsid w:val="00546847"/>
    <w:rsid w:val="00546C1B"/>
    <w:rsid w:val="00553894"/>
    <w:rsid w:val="005546D3"/>
    <w:rsid w:val="00555749"/>
    <w:rsid w:val="00555F5F"/>
    <w:rsid w:val="00557B1E"/>
    <w:rsid w:val="005610C4"/>
    <w:rsid w:val="00561728"/>
    <w:rsid w:val="00561C41"/>
    <w:rsid w:val="005630D0"/>
    <w:rsid w:val="00564A8A"/>
    <w:rsid w:val="00565B95"/>
    <w:rsid w:val="0056652C"/>
    <w:rsid w:val="00566C98"/>
    <w:rsid w:val="00574742"/>
    <w:rsid w:val="00575D0F"/>
    <w:rsid w:val="00576F44"/>
    <w:rsid w:val="00576F90"/>
    <w:rsid w:val="005778D6"/>
    <w:rsid w:val="005800DB"/>
    <w:rsid w:val="00580AAC"/>
    <w:rsid w:val="00581C66"/>
    <w:rsid w:val="00583FD6"/>
    <w:rsid w:val="0058432D"/>
    <w:rsid w:val="00585E9A"/>
    <w:rsid w:val="00586D7B"/>
    <w:rsid w:val="0058701C"/>
    <w:rsid w:val="00587832"/>
    <w:rsid w:val="00591657"/>
    <w:rsid w:val="0059283A"/>
    <w:rsid w:val="0059350B"/>
    <w:rsid w:val="0059418E"/>
    <w:rsid w:val="00594341"/>
    <w:rsid w:val="005A1066"/>
    <w:rsid w:val="005A19C3"/>
    <w:rsid w:val="005A47C9"/>
    <w:rsid w:val="005A6C9C"/>
    <w:rsid w:val="005A6E83"/>
    <w:rsid w:val="005B1CAF"/>
    <w:rsid w:val="005B3E86"/>
    <w:rsid w:val="005B55BD"/>
    <w:rsid w:val="005C0AF7"/>
    <w:rsid w:val="005C17BE"/>
    <w:rsid w:val="005C19B5"/>
    <w:rsid w:val="005C3EAE"/>
    <w:rsid w:val="005C3F6F"/>
    <w:rsid w:val="005C48F8"/>
    <w:rsid w:val="005D3EA0"/>
    <w:rsid w:val="005D4AEB"/>
    <w:rsid w:val="005D594C"/>
    <w:rsid w:val="005D5C85"/>
    <w:rsid w:val="005D5F53"/>
    <w:rsid w:val="005E0D42"/>
    <w:rsid w:val="005E19C1"/>
    <w:rsid w:val="005E39D5"/>
    <w:rsid w:val="005E42A6"/>
    <w:rsid w:val="005E6044"/>
    <w:rsid w:val="005F2A3B"/>
    <w:rsid w:val="005F2ED4"/>
    <w:rsid w:val="005F2EEF"/>
    <w:rsid w:val="005F3041"/>
    <w:rsid w:val="005F3C13"/>
    <w:rsid w:val="005F459C"/>
    <w:rsid w:val="00601393"/>
    <w:rsid w:val="00601878"/>
    <w:rsid w:val="00601AD8"/>
    <w:rsid w:val="00603CC1"/>
    <w:rsid w:val="0060416A"/>
    <w:rsid w:val="0060509E"/>
    <w:rsid w:val="00605239"/>
    <w:rsid w:val="006101A8"/>
    <w:rsid w:val="00612188"/>
    <w:rsid w:val="0061424F"/>
    <w:rsid w:val="00615717"/>
    <w:rsid w:val="006201C6"/>
    <w:rsid w:val="00620FDD"/>
    <w:rsid w:val="00621FC8"/>
    <w:rsid w:val="00622F8B"/>
    <w:rsid w:val="00623C22"/>
    <w:rsid w:val="0062411A"/>
    <w:rsid w:val="006316BC"/>
    <w:rsid w:val="00637168"/>
    <w:rsid w:val="00637DE0"/>
    <w:rsid w:val="00640926"/>
    <w:rsid w:val="00640A10"/>
    <w:rsid w:val="00641499"/>
    <w:rsid w:val="00642DC2"/>
    <w:rsid w:val="006434AE"/>
    <w:rsid w:val="006445ED"/>
    <w:rsid w:val="00644AB8"/>
    <w:rsid w:val="006456D5"/>
    <w:rsid w:val="006501A1"/>
    <w:rsid w:val="00651302"/>
    <w:rsid w:val="00655269"/>
    <w:rsid w:val="0065543B"/>
    <w:rsid w:val="00656BD0"/>
    <w:rsid w:val="00657640"/>
    <w:rsid w:val="00657ECE"/>
    <w:rsid w:val="00660E1A"/>
    <w:rsid w:val="0066158F"/>
    <w:rsid w:val="00661EC2"/>
    <w:rsid w:val="00661F1D"/>
    <w:rsid w:val="00662126"/>
    <w:rsid w:val="00662448"/>
    <w:rsid w:val="0066454D"/>
    <w:rsid w:val="0066624F"/>
    <w:rsid w:val="006669C8"/>
    <w:rsid w:val="00666F4D"/>
    <w:rsid w:val="0067252D"/>
    <w:rsid w:val="00674088"/>
    <w:rsid w:val="00674DDB"/>
    <w:rsid w:val="0067595B"/>
    <w:rsid w:val="00682B85"/>
    <w:rsid w:val="00682C71"/>
    <w:rsid w:val="00686750"/>
    <w:rsid w:val="00686A5D"/>
    <w:rsid w:val="006878E5"/>
    <w:rsid w:val="00690F1D"/>
    <w:rsid w:val="00693209"/>
    <w:rsid w:val="006970A9"/>
    <w:rsid w:val="0069736D"/>
    <w:rsid w:val="006A031A"/>
    <w:rsid w:val="006A1B7A"/>
    <w:rsid w:val="006A43DD"/>
    <w:rsid w:val="006A4AA8"/>
    <w:rsid w:val="006A6082"/>
    <w:rsid w:val="006A6254"/>
    <w:rsid w:val="006A6876"/>
    <w:rsid w:val="006A7BD1"/>
    <w:rsid w:val="006A7D0E"/>
    <w:rsid w:val="006B182C"/>
    <w:rsid w:val="006B2310"/>
    <w:rsid w:val="006B2CF9"/>
    <w:rsid w:val="006B37DF"/>
    <w:rsid w:val="006B492E"/>
    <w:rsid w:val="006B54D6"/>
    <w:rsid w:val="006B56AE"/>
    <w:rsid w:val="006B675C"/>
    <w:rsid w:val="006B6A07"/>
    <w:rsid w:val="006B7815"/>
    <w:rsid w:val="006B7A77"/>
    <w:rsid w:val="006B7D04"/>
    <w:rsid w:val="006C05F9"/>
    <w:rsid w:val="006C20AD"/>
    <w:rsid w:val="006C3407"/>
    <w:rsid w:val="006C3B2E"/>
    <w:rsid w:val="006C5488"/>
    <w:rsid w:val="006D1506"/>
    <w:rsid w:val="006D3083"/>
    <w:rsid w:val="006D4CD3"/>
    <w:rsid w:val="006D518E"/>
    <w:rsid w:val="006D7771"/>
    <w:rsid w:val="006D79FD"/>
    <w:rsid w:val="006E1744"/>
    <w:rsid w:val="006E1AA2"/>
    <w:rsid w:val="006E2A84"/>
    <w:rsid w:val="006E3B91"/>
    <w:rsid w:val="006E42E9"/>
    <w:rsid w:val="006E6AD4"/>
    <w:rsid w:val="006E7CAE"/>
    <w:rsid w:val="006F009F"/>
    <w:rsid w:val="006F3690"/>
    <w:rsid w:val="006F5461"/>
    <w:rsid w:val="006F59A4"/>
    <w:rsid w:val="006F7E96"/>
    <w:rsid w:val="00700EEB"/>
    <w:rsid w:val="0070158E"/>
    <w:rsid w:val="007051DB"/>
    <w:rsid w:val="007067F8"/>
    <w:rsid w:val="00710C6F"/>
    <w:rsid w:val="00712863"/>
    <w:rsid w:val="007133E6"/>
    <w:rsid w:val="00714657"/>
    <w:rsid w:val="00714DAF"/>
    <w:rsid w:val="00715087"/>
    <w:rsid w:val="00715EA0"/>
    <w:rsid w:val="0071664B"/>
    <w:rsid w:val="0072108B"/>
    <w:rsid w:val="00721AD6"/>
    <w:rsid w:val="00721C6E"/>
    <w:rsid w:val="00722104"/>
    <w:rsid w:val="007232C9"/>
    <w:rsid w:val="00724E0F"/>
    <w:rsid w:val="007251C8"/>
    <w:rsid w:val="0072760C"/>
    <w:rsid w:val="007277E2"/>
    <w:rsid w:val="00727D04"/>
    <w:rsid w:val="00730756"/>
    <w:rsid w:val="00731BF2"/>
    <w:rsid w:val="007330D1"/>
    <w:rsid w:val="00734BA6"/>
    <w:rsid w:val="0073692E"/>
    <w:rsid w:val="00740DD9"/>
    <w:rsid w:val="0074342C"/>
    <w:rsid w:val="00743B73"/>
    <w:rsid w:val="00746C9A"/>
    <w:rsid w:val="0075016F"/>
    <w:rsid w:val="00751D24"/>
    <w:rsid w:val="00754AED"/>
    <w:rsid w:val="007553D9"/>
    <w:rsid w:val="00757B99"/>
    <w:rsid w:val="00757F75"/>
    <w:rsid w:val="00761CAA"/>
    <w:rsid w:val="00762864"/>
    <w:rsid w:val="00762D83"/>
    <w:rsid w:val="00763677"/>
    <w:rsid w:val="0076552C"/>
    <w:rsid w:val="007670BC"/>
    <w:rsid w:val="007708B9"/>
    <w:rsid w:val="00770902"/>
    <w:rsid w:val="00771252"/>
    <w:rsid w:val="00771ED5"/>
    <w:rsid w:val="00772342"/>
    <w:rsid w:val="0077402C"/>
    <w:rsid w:val="0077555C"/>
    <w:rsid w:val="00775D27"/>
    <w:rsid w:val="0078049A"/>
    <w:rsid w:val="00783D73"/>
    <w:rsid w:val="00784109"/>
    <w:rsid w:val="00784BD2"/>
    <w:rsid w:val="00787134"/>
    <w:rsid w:val="007909F7"/>
    <w:rsid w:val="007912C8"/>
    <w:rsid w:val="0079173D"/>
    <w:rsid w:val="00793A7E"/>
    <w:rsid w:val="007964B2"/>
    <w:rsid w:val="007971EE"/>
    <w:rsid w:val="007A429C"/>
    <w:rsid w:val="007A5A06"/>
    <w:rsid w:val="007A631F"/>
    <w:rsid w:val="007B01B8"/>
    <w:rsid w:val="007B1329"/>
    <w:rsid w:val="007B19B4"/>
    <w:rsid w:val="007B67B8"/>
    <w:rsid w:val="007B77EB"/>
    <w:rsid w:val="007C24C6"/>
    <w:rsid w:val="007C32A8"/>
    <w:rsid w:val="007C5C32"/>
    <w:rsid w:val="007C6679"/>
    <w:rsid w:val="007C6A24"/>
    <w:rsid w:val="007D0AE8"/>
    <w:rsid w:val="007D18D2"/>
    <w:rsid w:val="007D1A06"/>
    <w:rsid w:val="007D3851"/>
    <w:rsid w:val="007D4B72"/>
    <w:rsid w:val="007D6512"/>
    <w:rsid w:val="007D6749"/>
    <w:rsid w:val="007D7E86"/>
    <w:rsid w:val="007E02AF"/>
    <w:rsid w:val="007E060E"/>
    <w:rsid w:val="007E1875"/>
    <w:rsid w:val="007E26D3"/>
    <w:rsid w:val="007E3781"/>
    <w:rsid w:val="007E3B19"/>
    <w:rsid w:val="007E49C6"/>
    <w:rsid w:val="007E60C6"/>
    <w:rsid w:val="007E73BA"/>
    <w:rsid w:val="007F1C97"/>
    <w:rsid w:val="007F21A0"/>
    <w:rsid w:val="007F2E63"/>
    <w:rsid w:val="007F36BF"/>
    <w:rsid w:val="007F4563"/>
    <w:rsid w:val="007F6729"/>
    <w:rsid w:val="007F7915"/>
    <w:rsid w:val="00800DFC"/>
    <w:rsid w:val="008014F5"/>
    <w:rsid w:val="008022B0"/>
    <w:rsid w:val="00803DEA"/>
    <w:rsid w:val="00810275"/>
    <w:rsid w:val="00810CC1"/>
    <w:rsid w:val="00811281"/>
    <w:rsid w:val="00817C6F"/>
    <w:rsid w:val="008204AD"/>
    <w:rsid w:val="00820FF0"/>
    <w:rsid w:val="008216ED"/>
    <w:rsid w:val="00821AC5"/>
    <w:rsid w:val="00821C56"/>
    <w:rsid w:val="00821E55"/>
    <w:rsid w:val="00822181"/>
    <w:rsid w:val="008234DC"/>
    <w:rsid w:val="00824FEA"/>
    <w:rsid w:val="00825D18"/>
    <w:rsid w:val="00826254"/>
    <w:rsid w:val="008300C7"/>
    <w:rsid w:val="00831CB6"/>
    <w:rsid w:val="008325BA"/>
    <w:rsid w:val="00834ABE"/>
    <w:rsid w:val="008353BC"/>
    <w:rsid w:val="008409A0"/>
    <w:rsid w:val="00846F01"/>
    <w:rsid w:val="00851618"/>
    <w:rsid w:val="00851A03"/>
    <w:rsid w:val="008541ED"/>
    <w:rsid w:val="008547B7"/>
    <w:rsid w:val="00854C56"/>
    <w:rsid w:val="008657EE"/>
    <w:rsid w:val="0086729A"/>
    <w:rsid w:val="00870670"/>
    <w:rsid w:val="0087091A"/>
    <w:rsid w:val="008720B5"/>
    <w:rsid w:val="00873328"/>
    <w:rsid w:val="00876254"/>
    <w:rsid w:val="00876A30"/>
    <w:rsid w:val="00877AAF"/>
    <w:rsid w:val="00880898"/>
    <w:rsid w:val="008816FF"/>
    <w:rsid w:val="008825B3"/>
    <w:rsid w:val="00883FAA"/>
    <w:rsid w:val="00886A31"/>
    <w:rsid w:val="00887DA5"/>
    <w:rsid w:val="00891CD8"/>
    <w:rsid w:val="008928C3"/>
    <w:rsid w:val="00892E2A"/>
    <w:rsid w:val="00894838"/>
    <w:rsid w:val="0089672B"/>
    <w:rsid w:val="0089749E"/>
    <w:rsid w:val="00897CBF"/>
    <w:rsid w:val="008A156F"/>
    <w:rsid w:val="008A345D"/>
    <w:rsid w:val="008A4B90"/>
    <w:rsid w:val="008A4FB3"/>
    <w:rsid w:val="008A6067"/>
    <w:rsid w:val="008A6292"/>
    <w:rsid w:val="008A659E"/>
    <w:rsid w:val="008A7F62"/>
    <w:rsid w:val="008B0A13"/>
    <w:rsid w:val="008B268E"/>
    <w:rsid w:val="008B27F6"/>
    <w:rsid w:val="008B4462"/>
    <w:rsid w:val="008B6A22"/>
    <w:rsid w:val="008B7600"/>
    <w:rsid w:val="008C0ABD"/>
    <w:rsid w:val="008C14D5"/>
    <w:rsid w:val="008C27D3"/>
    <w:rsid w:val="008C3B1F"/>
    <w:rsid w:val="008C49AB"/>
    <w:rsid w:val="008C64BC"/>
    <w:rsid w:val="008C66D9"/>
    <w:rsid w:val="008C68AB"/>
    <w:rsid w:val="008D0A14"/>
    <w:rsid w:val="008D13FF"/>
    <w:rsid w:val="008D429A"/>
    <w:rsid w:val="008D5C37"/>
    <w:rsid w:val="008D6B8E"/>
    <w:rsid w:val="008D7417"/>
    <w:rsid w:val="008E0CD1"/>
    <w:rsid w:val="008E1961"/>
    <w:rsid w:val="008E1CDA"/>
    <w:rsid w:val="008E2000"/>
    <w:rsid w:val="008E261C"/>
    <w:rsid w:val="008E261F"/>
    <w:rsid w:val="008E3631"/>
    <w:rsid w:val="008E3D25"/>
    <w:rsid w:val="008E3DFC"/>
    <w:rsid w:val="008E6A15"/>
    <w:rsid w:val="008E7DB6"/>
    <w:rsid w:val="008F0025"/>
    <w:rsid w:val="008F0D12"/>
    <w:rsid w:val="008F0D2E"/>
    <w:rsid w:val="008F115D"/>
    <w:rsid w:val="008F118F"/>
    <w:rsid w:val="008F1C2A"/>
    <w:rsid w:val="008F35F1"/>
    <w:rsid w:val="008F3710"/>
    <w:rsid w:val="008F3BC2"/>
    <w:rsid w:val="00900920"/>
    <w:rsid w:val="00900A00"/>
    <w:rsid w:val="00901FDE"/>
    <w:rsid w:val="0090371B"/>
    <w:rsid w:val="00903925"/>
    <w:rsid w:val="009049B2"/>
    <w:rsid w:val="00907ACE"/>
    <w:rsid w:val="009157B9"/>
    <w:rsid w:val="0091588D"/>
    <w:rsid w:val="00916D28"/>
    <w:rsid w:val="00922593"/>
    <w:rsid w:val="0092370F"/>
    <w:rsid w:val="0092378B"/>
    <w:rsid w:val="00925E90"/>
    <w:rsid w:val="0092604C"/>
    <w:rsid w:val="0092627E"/>
    <w:rsid w:val="0092671A"/>
    <w:rsid w:val="00930C00"/>
    <w:rsid w:val="00931433"/>
    <w:rsid w:val="0093473E"/>
    <w:rsid w:val="00935B9B"/>
    <w:rsid w:val="00937A26"/>
    <w:rsid w:val="0094044A"/>
    <w:rsid w:val="0094056F"/>
    <w:rsid w:val="0094257E"/>
    <w:rsid w:val="009425F7"/>
    <w:rsid w:val="00943584"/>
    <w:rsid w:val="0094360B"/>
    <w:rsid w:val="009442DA"/>
    <w:rsid w:val="00944780"/>
    <w:rsid w:val="0094508B"/>
    <w:rsid w:val="00946CB6"/>
    <w:rsid w:val="00947317"/>
    <w:rsid w:val="009500AA"/>
    <w:rsid w:val="00951544"/>
    <w:rsid w:val="009519C6"/>
    <w:rsid w:val="00953A50"/>
    <w:rsid w:val="0095517C"/>
    <w:rsid w:val="00957682"/>
    <w:rsid w:val="009611A0"/>
    <w:rsid w:val="009611E7"/>
    <w:rsid w:val="00964DDE"/>
    <w:rsid w:val="00965584"/>
    <w:rsid w:val="00967675"/>
    <w:rsid w:val="00971529"/>
    <w:rsid w:val="009716A5"/>
    <w:rsid w:val="009749A6"/>
    <w:rsid w:val="00977127"/>
    <w:rsid w:val="0098098E"/>
    <w:rsid w:val="009822A2"/>
    <w:rsid w:val="0098423A"/>
    <w:rsid w:val="0098757D"/>
    <w:rsid w:val="0098766D"/>
    <w:rsid w:val="00987F27"/>
    <w:rsid w:val="00987FFE"/>
    <w:rsid w:val="0099018D"/>
    <w:rsid w:val="00991223"/>
    <w:rsid w:val="00991386"/>
    <w:rsid w:val="0099209E"/>
    <w:rsid w:val="009920A7"/>
    <w:rsid w:val="00995E87"/>
    <w:rsid w:val="00995F6D"/>
    <w:rsid w:val="00996E78"/>
    <w:rsid w:val="009A5224"/>
    <w:rsid w:val="009A729C"/>
    <w:rsid w:val="009A74A2"/>
    <w:rsid w:val="009B0962"/>
    <w:rsid w:val="009B3784"/>
    <w:rsid w:val="009B47A7"/>
    <w:rsid w:val="009B604D"/>
    <w:rsid w:val="009C3201"/>
    <w:rsid w:val="009C32AB"/>
    <w:rsid w:val="009C342A"/>
    <w:rsid w:val="009C5D73"/>
    <w:rsid w:val="009C5F13"/>
    <w:rsid w:val="009C7288"/>
    <w:rsid w:val="009D0349"/>
    <w:rsid w:val="009D0C74"/>
    <w:rsid w:val="009D340E"/>
    <w:rsid w:val="009D5559"/>
    <w:rsid w:val="009E1065"/>
    <w:rsid w:val="009E2463"/>
    <w:rsid w:val="009E28EE"/>
    <w:rsid w:val="009E2DB0"/>
    <w:rsid w:val="009E3CA7"/>
    <w:rsid w:val="009E4331"/>
    <w:rsid w:val="009E4E89"/>
    <w:rsid w:val="009E5B2F"/>
    <w:rsid w:val="009F0D86"/>
    <w:rsid w:val="009F0FFB"/>
    <w:rsid w:val="009F111A"/>
    <w:rsid w:val="009F175C"/>
    <w:rsid w:val="009F21C3"/>
    <w:rsid w:val="009F2DD3"/>
    <w:rsid w:val="009F55C9"/>
    <w:rsid w:val="009F5EFC"/>
    <w:rsid w:val="009F7DBB"/>
    <w:rsid w:val="00A00195"/>
    <w:rsid w:val="00A00974"/>
    <w:rsid w:val="00A055CE"/>
    <w:rsid w:val="00A05A85"/>
    <w:rsid w:val="00A05AE9"/>
    <w:rsid w:val="00A076CE"/>
    <w:rsid w:val="00A1205E"/>
    <w:rsid w:val="00A14115"/>
    <w:rsid w:val="00A1411E"/>
    <w:rsid w:val="00A14993"/>
    <w:rsid w:val="00A153F3"/>
    <w:rsid w:val="00A173F3"/>
    <w:rsid w:val="00A231D1"/>
    <w:rsid w:val="00A23567"/>
    <w:rsid w:val="00A235DC"/>
    <w:rsid w:val="00A264A8"/>
    <w:rsid w:val="00A278BC"/>
    <w:rsid w:val="00A31400"/>
    <w:rsid w:val="00A327FC"/>
    <w:rsid w:val="00A37C93"/>
    <w:rsid w:val="00A40E35"/>
    <w:rsid w:val="00A40EC5"/>
    <w:rsid w:val="00A41640"/>
    <w:rsid w:val="00A42FBE"/>
    <w:rsid w:val="00A43FEC"/>
    <w:rsid w:val="00A4459F"/>
    <w:rsid w:val="00A447EB"/>
    <w:rsid w:val="00A461A0"/>
    <w:rsid w:val="00A47385"/>
    <w:rsid w:val="00A515DF"/>
    <w:rsid w:val="00A51EF2"/>
    <w:rsid w:val="00A6178D"/>
    <w:rsid w:val="00A61C1E"/>
    <w:rsid w:val="00A62658"/>
    <w:rsid w:val="00A63501"/>
    <w:rsid w:val="00A63F2F"/>
    <w:rsid w:val="00A65D08"/>
    <w:rsid w:val="00A66E85"/>
    <w:rsid w:val="00A70880"/>
    <w:rsid w:val="00A70F4D"/>
    <w:rsid w:val="00A725AC"/>
    <w:rsid w:val="00A73481"/>
    <w:rsid w:val="00A741A8"/>
    <w:rsid w:val="00A747F8"/>
    <w:rsid w:val="00A76621"/>
    <w:rsid w:val="00A77123"/>
    <w:rsid w:val="00A77CF0"/>
    <w:rsid w:val="00A81214"/>
    <w:rsid w:val="00A82536"/>
    <w:rsid w:val="00A83B56"/>
    <w:rsid w:val="00A841BC"/>
    <w:rsid w:val="00A84358"/>
    <w:rsid w:val="00A84746"/>
    <w:rsid w:val="00A85573"/>
    <w:rsid w:val="00A85B63"/>
    <w:rsid w:val="00A86468"/>
    <w:rsid w:val="00A86C0D"/>
    <w:rsid w:val="00A87D86"/>
    <w:rsid w:val="00A91985"/>
    <w:rsid w:val="00A926BA"/>
    <w:rsid w:val="00A9457D"/>
    <w:rsid w:val="00A95334"/>
    <w:rsid w:val="00A95AE5"/>
    <w:rsid w:val="00A95D97"/>
    <w:rsid w:val="00AA041D"/>
    <w:rsid w:val="00AA25EB"/>
    <w:rsid w:val="00AA26C1"/>
    <w:rsid w:val="00AA5843"/>
    <w:rsid w:val="00AA5E57"/>
    <w:rsid w:val="00AA632A"/>
    <w:rsid w:val="00AA682B"/>
    <w:rsid w:val="00AB2057"/>
    <w:rsid w:val="00AB2A6D"/>
    <w:rsid w:val="00AC25B3"/>
    <w:rsid w:val="00AC29AE"/>
    <w:rsid w:val="00AC3CD2"/>
    <w:rsid w:val="00AC4027"/>
    <w:rsid w:val="00AC480A"/>
    <w:rsid w:val="00AC52AB"/>
    <w:rsid w:val="00AC5519"/>
    <w:rsid w:val="00AC61F1"/>
    <w:rsid w:val="00AC722B"/>
    <w:rsid w:val="00AC7F7B"/>
    <w:rsid w:val="00AD269B"/>
    <w:rsid w:val="00AD2C88"/>
    <w:rsid w:val="00AD40AE"/>
    <w:rsid w:val="00AD47CE"/>
    <w:rsid w:val="00AD6137"/>
    <w:rsid w:val="00AD6CBC"/>
    <w:rsid w:val="00AE08BC"/>
    <w:rsid w:val="00AE2045"/>
    <w:rsid w:val="00AE56A0"/>
    <w:rsid w:val="00AE5E33"/>
    <w:rsid w:val="00AE6CE4"/>
    <w:rsid w:val="00AE793A"/>
    <w:rsid w:val="00AF08D4"/>
    <w:rsid w:val="00AF0A78"/>
    <w:rsid w:val="00AF1E6E"/>
    <w:rsid w:val="00AF1F8C"/>
    <w:rsid w:val="00AF23B6"/>
    <w:rsid w:val="00AF2E07"/>
    <w:rsid w:val="00B01891"/>
    <w:rsid w:val="00B02BA1"/>
    <w:rsid w:val="00B0362E"/>
    <w:rsid w:val="00B03C2B"/>
    <w:rsid w:val="00B040DA"/>
    <w:rsid w:val="00B041C4"/>
    <w:rsid w:val="00B057FF"/>
    <w:rsid w:val="00B06C57"/>
    <w:rsid w:val="00B1077C"/>
    <w:rsid w:val="00B110EE"/>
    <w:rsid w:val="00B11106"/>
    <w:rsid w:val="00B13AB5"/>
    <w:rsid w:val="00B14A8A"/>
    <w:rsid w:val="00B152C9"/>
    <w:rsid w:val="00B15666"/>
    <w:rsid w:val="00B20381"/>
    <w:rsid w:val="00B21660"/>
    <w:rsid w:val="00B22A0D"/>
    <w:rsid w:val="00B24192"/>
    <w:rsid w:val="00B242A0"/>
    <w:rsid w:val="00B25002"/>
    <w:rsid w:val="00B25E81"/>
    <w:rsid w:val="00B25EC4"/>
    <w:rsid w:val="00B27349"/>
    <w:rsid w:val="00B27D1C"/>
    <w:rsid w:val="00B30241"/>
    <w:rsid w:val="00B30745"/>
    <w:rsid w:val="00B32D67"/>
    <w:rsid w:val="00B366BA"/>
    <w:rsid w:val="00B36C41"/>
    <w:rsid w:val="00B37682"/>
    <w:rsid w:val="00B416FD"/>
    <w:rsid w:val="00B41A81"/>
    <w:rsid w:val="00B43C65"/>
    <w:rsid w:val="00B44432"/>
    <w:rsid w:val="00B44871"/>
    <w:rsid w:val="00B44BA6"/>
    <w:rsid w:val="00B46A99"/>
    <w:rsid w:val="00B52073"/>
    <w:rsid w:val="00B521D8"/>
    <w:rsid w:val="00B53298"/>
    <w:rsid w:val="00B5349A"/>
    <w:rsid w:val="00B566CE"/>
    <w:rsid w:val="00B60B3D"/>
    <w:rsid w:val="00B614BC"/>
    <w:rsid w:val="00B62506"/>
    <w:rsid w:val="00B633CF"/>
    <w:rsid w:val="00B635A5"/>
    <w:rsid w:val="00B64C77"/>
    <w:rsid w:val="00B651AF"/>
    <w:rsid w:val="00B6559A"/>
    <w:rsid w:val="00B66C52"/>
    <w:rsid w:val="00B70069"/>
    <w:rsid w:val="00B71D14"/>
    <w:rsid w:val="00B72231"/>
    <w:rsid w:val="00B73501"/>
    <w:rsid w:val="00B752D7"/>
    <w:rsid w:val="00B818BE"/>
    <w:rsid w:val="00B81E96"/>
    <w:rsid w:val="00B83566"/>
    <w:rsid w:val="00B8504B"/>
    <w:rsid w:val="00B869D6"/>
    <w:rsid w:val="00B90F17"/>
    <w:rsid w:val="00B91D21"/>
    <w:rsid w:val="00B92E9B"/>
    <w:rsid w:val="00B93219"/>
    <w:rsid w:val="00B9429B"/>
    <w:rsid w:val="00B954FA"/>
    <w:rsid w:val="00B95569"/>
    <w:rsid w:val="00B971C8"/>
    <w:rsid w:val="00BA251E"/>
    <w:rsid w:val="00BA3300"/>
    <w:rsid w:val="00BA33B2"/>
    <w:rsid w:val="00BA4DBC"/>
    <w:rsid w:val="00BA5A3D"/>
    <w:rsid w:val="00BA5C7A"/>
    <w:rsid w:val="00BA5F48"/>
    <w:rsid w:val="00BA684F"/>
    <w:rsid w:val="00BB020C"/>
    <w:rsid w:val="00BB1292"/>
    <w:rsid w:val="00BB1437"/>
    <w:rsid w:val="00BB24F9"/>
    <w:rsid w:val="00BB2AFA"/>
    <w:rsid w:val="00BB30C3"/>
    <w:rsid w:val="00BB3856"/>
    <w:rsid w:val="00BC1C0F"/>
    <w:rsid w:val="00BD07C4"/>
    <w:rsid w:val="00BD1599"/>
    <w:rsid w:val="00BD24BC"/>
    <w:rsid w:val="00BD664D"/>
    <w:rsid w:val="00BD7492"/>
    <w:rsid w:val="00BD777A"/>
    <w:rsid w:val="00BE0099"/>
    <w:rsid w:val="00BE0B59"/>
    <w:rsid w:val="00BE3E48"/>
    <w:rsid w:val="00BE5358"/>
    <w:rsid w:val="00BE5418"/>
    <w:rsid w:val="00BE60AA"/>
    <w:rsid w:val="00BE720A"/>
    <w:rsid w:val="00BF1744"/>
    <w:rsid w:val="00BF1D27"/>
    <w:rsid w:val="00BF21CF"/>
    <w:rsid w:val="00BF21D0"/>
    <w:rsid w:val="00BF236B"/>
    <w:rsid w:val="00BF3573"/>
    <w:rsid w:val="00BF42C2"/>
    <w:rsid w:val="00BF521B"/>
    <w:rsid w:val="00BF7989"/>
    <w:rsid w:val="00C020AF"/>
    <w:rsid w:val="00C02316"/>
    <w:rsid w:val="00C029D2"/>
    <w:rsid w:val="00C04A82"/>
    <w:rsid w:val="00C06C5D"/>
    <w:rsid w:val="00C07AF8"/>
    <w:rsid w:val="00C11567"/>
    <w:rsid w:val="00C116B9"/>
    <w:rsid w:val="00C12445"/>
    <w:rsid w:val="00C134D5"/>
    <w:rsid w:val="00C140D5"/>
    <w:rsid w:val="00C14B14"/>
    <w:rsid w:val="00C154F2"/>
    <w:rsid w:val="00C15FE4"/>
    <w:rsid w:val="00C179CF"/>
    <w:rsid w:val="00C20105"/>
    <w:rsid w:val="00C2108A"/>
    <w:rsid w:val="00C21616"/>
    <w:rsid w:val="00C2189D"/>
    <w:rsid w:val="00C23E83"/>
    <w:rsid w:val="00C2494B"/>
    <w:rsid w:val="00C2592F"/>
    <w:rsid w:val="00C26665"/>
    <w:rsid w:val="00C26762"/>
    <w:rsid w:val="00C268DB"/>
    <w:rsid w:val="00C26D5D"/>
    <w:rsid w:val="00C27964"/>
    <w:rsid w:val="00C3036A"/>
    <w:rsid w:val="00C310E3"/>
    <w:rsid w:val="00C324F1"/>
    <w:rsid w:val="00C335D9"/>
    <w:rsid w:val="00C336C4"/>
    <w:rsid w:val="00C33D46"/>
    <w:rsid w:val="00C34873"/>
    <w:rsid w:val="00C34D21"/>
    <w:rsid w:val="00C34FA2"/>
    <w:rsid w:val="00C4136E"/>
    <w:rsid w:val="00C421F5"/>
    <w:rsid w:val="00C44E53"/>
    <w:rsid w:val="00C45DBD"/>
    <w:rsid w:val="00C46EF4"/>
    <w:rsid w:val="00C518C2"/>
    <w:rsid w:val="00C51FA1"/>
    <w:rsid w:val="00C52FC6"/>
    <w:rsid w:val="00C537F1"/>
    <w:rsid w:val="00C56C49"/>
    <w:rsid w:val="00C6252F"/>
    <w:rsid w:val="00C63DC9"/>
    <w:rsid w:val="00C655ED"/>
    <w:rsid w:val="00C65FE3"/>
    <w:rsid w:val="00C67E33"/>
    <w:rsid w:val="00C67F48"/>
    <w:rsid w:val="00C713D9"/>
    <w:rsid w:val="00C740B9"/>
    <w:rsid w:val="00C76E86"/>
    <w:rsid w:val="00C80E8B"/>
    <w:rsid w:val="00C80FE7"/>
    <w:rsid w:val="00C81182"/>
    <w:rsid w:val="00C8303B"/>
    <w:rsid w:val="00C845FC"/>
    <w:rsid w:val="00C85930"/>
    <w:rsid w:val="00C8647C"/>
    <w:rsid w:val="00C87495"/>
    <w:rsid w:val="00C900DF"/>
    <w:rsid w:val="00C902E5"/>
    <w:rsid w:val="00C9053D"/>
    <w:rsid w:val="00C90D05"/>
    <w:rsid w:val="00C91403"/>
    <w:rsid w:val="00C9246A"/>
    <w:rsid w:val="00C9559E"/>
    <w:rsid w:val="00C97182"/>
    <w:rsid w:val="00C97E5E"/>
    <w:rsid w:val="00C97FC1"/>
    <w:rsid w:val="00CA1762"/>
    <w:rsid w:val="00CA2765"/>
    <w:rsid w:val="00CA3E9F"/>
    <w:rsid w:val="00CA4F2F"/>
    <w:rsid w:val="00CA5028"/>
    <w:rsid w:val="00CA67DD"/>
    <w:rsid w:val="00CB0AC7"/>
    <w:rsid w:val="00CB3658"/>
    <w:rsid w:val="00CB4DB2"/>
    <w:rsid w:val="00CB4F99"/>
    <w:rsid w:val="00CC04BE"/>
    <w:rsid w:val="00CC0E32"/>
    <w:rsid w:val="00CC1880"/>
    <w:rsid w:val="00CC1BF3"/>
    <w:rsid w:val="00CC203D"/>
    <w:rsid w:val="00CC306A"/>
    <w:rsid w:val="00CC3899"/>
    <w:rsid w:val="00CC43DD"/>
    <w:rsid w:val="00CC5439"/>
    <w:rsid w:val="00CC7A0A"/>
    <w:rsid w:val="00CC7C3B"/>
    <w:rsid w:val="00CD222F"/>
    <w:rsid w:val="00CD2B1F"/>
    <w:rsid w:val="00CD2F4E"/>
    <w:rsid w:val="00CD362C"/>
    <w:rsid w:val="00CD4056"/>
    <w:rsid w:val="00CD6E09"/>
    <w:rsid w:val="00CE0E9C"/>
    <w:rsid w:val="00CE1170"/>
    <w:rsid w:val="00CE4C23"/>
    <w:rsid w:val="00CE6805"/>
    <w:rsid w:val="00CF06D1"/>
    <w:rsid w:val="00CF07F7"/>
    <w:rsid w:val="00CF1618"/>
    <w:rsid w:val="00CF1845"/>
    <w:rsid w:val="00CF2FB8"/>
    <w:rsid w:val="00CF4878"/>
    <w:rsid w:val="00CF672D"/>
    <w:rsid w:val="00CF698E"/>
    <w:rsid w:val="00D03D2D"/>
    <w:rsid w:val="00D102F8"/>
    <w:rsid w:val="00D113BF"/>
    <w:rsid w:val="00D12986"/>
    <w:rsid w:val="00D15B1A"/>
    <w:rsid w:val="00D17D9B"/>
    <w:rsid w:val="00D22165"/>
    <w:rsid w:val="00D2263B"/>
    <w:rsid w:val="00D244B0"/>
    <w:rsid w:val="00D253FE"/>
    <w:rsid w:val="00D2564B"/>
    <w:rsid w:val="00D268B2"/>
    <w:rsid w:val="00D34BA5"/>
    <w:rsid w:val="00D42932"/>
    <w:rsid w:val="00D43502"/>
    <w:rsid w:val="00D4425F"/>
    <w:rsid w:val="00D446B2"/>
    <w:rsid w:val="00D44FFF"/>
    <w:rsid w:val="00D45932"/>
    <w:rsid w:val="00D50686"/>
    <w:rsid w:val="00D50F7B"/>
    <w:rsid w:val="00D522D4"/>
    <w:rsid w:val="00D537F4"/>
    <w:rsid w:val="00D54A2A"/>
    <w:rsid w:val="00D56C23"/>
    <w:rsid w:val="00D56E6B"/>
    <w:rsid w:val="00D57144"/>
    <w:rsid w:val="00D60E2A"/>
    <w:rsid w:val="00D662EF"/>
    <w:rsid w:val="00D7053E"/>
    <w:rsid w:val="00D71714"/>
    <w:rsid w:val="00D71CBC"/>
    <w:rsid w:val="00D71F6C"/>
    <w:rsid w:val="00D76CE1"/>
    <w:rsid w:val="00D77593"/>
    <w:rsid w:val="00D77BD5"/>
    <w:rsid w:val="00D82193"/>
    <w:rsid w:val="00D829DC"/>
    <w:rsid w:val="00D83149"/>
    <w:rsid w:val="00D86265"/>
    <w:rsid w:val="00D86B8E"/>
    <w:rsid w:val="00D86BA7"/>
    <w:rsid w:val="00D87328"/>
    <w:rsid w:val="00D927FD"/>
    <w:rsid w:val="00D932E4"/>
    <w:rsid w:val="00D93B20"/>
    <w:rsid w:val="00D9478A"/>
    <w:rsid w:val="00D9702B"/>
    <w:rsid w:val="00D9718A"/>
    <w:rsid w:val="00DA2D6C"/>
    <w:rsid w:val="00DA32C0"/>
    <w:rsid w:val="00DA4744"/>
    <w:rsid w:val="00DB4DBA"/>
    <w:rsid w:val="00DB60B4"/>
    <w:rsid w:val="00DB6633"/>
    <w:rsid w:val="00DB7FBB"/>
    <w:rsid w:val="00DC1594"/>
    <w:rsid w:val="00DC1FA6"/>
    <w:rsid w:val="00DC2220"/>
    <w:rsid w:val="00DC24EE"/>
    <w:rsid w:val="00DC26B3"/>
    <w:rsid w:val="00DC369D"/>
    <w:rsid w:val="00DC3B78"/>
    <w:rsid w:val="00DC4A53"/>
    <w:rsid w:val="00DC5421"/>
    <w:rsid w:val="00DC5E14"/>
    <w:rsid w:val="00DC684F"/>
    <w:rsid w:val="00DC6C21"/>
    <w:rsid w:val="00DC6F23"/>
    <w:rsid w:val="00DC78BA"/>
    <w:rsid w:val="00DD10EC"/>
    <w:rsid w:val="00DD3E4A"/>
    <w:rsid w:val="00DD4337"/>
    <w:rsid w:val="00DD65BD"/>
    <w:rsid w:val="00DD6F63"/>
    <w:rsid w:val="00DD7F24"/>
    <w:rsid w:val="00DE09C7"/>
    <w:rsid w:val="00DE0E99"/>
    <w:rsid w:val="00DF0261"/>
    <w:rsid w:val="00DF2D67"/>
    <w:rsid w:val="00E00C05"/>
    <w:rsid w:val="00E02B97"/>
    <w:rsid w:val="00E02E2F"/>
    <w:rsid w:val="00E0549C"/>
    <w:rsid w:val="00E055C4"/>
    <w:rsid w:val="00E07526"/>
    <w:rsid w:val="00E079EA"/>
    <w:rsid w:val="00E135CF"/>
    <w:rsid w:val="00E141BA"/>
    <w:rsid w:val="00E14A08"/>
    <w:rsid w:val="00E14DFF"/>
    <w:rsid w:val="00E200C4"/>
    <w:rsid w:val="00E21D70"/>
    <w:rsid w:val="00E23D76"/>
    <w:rsid w:val="00E23FB8"/>
    <w:rsid w:val="00E23FCD"/>
    <w:rsid w:val="00E26ADF"/>
    <w:rsid w:val="00E3030E"/>
    <w:rsid w:val="00E32B2D"/>
    <w:rsid w:val="00E32DBB"/>
    <w:rsid w:val="00E32FA7"/>
    <w:rsid w:val="00E337E8"/>
    <w:rsid w:val="00E34EFD"/>
    <w:rsid w:val="00E3531F"/>
    <w:rsid w:val="00E36641"/>
    <w:rsid w:val="00E37181"/>
    <w:rsid w:val="00E40540"/>
    <w:rsid w:val="00E40682"/>
    <w:rsid w:val="00E41105"/>
    <w:rsid w:val="00E424F5"/>
    <w:rsid w:val="00E42BC9"/>
    <w:rsid w:val="00E4361C"/>
    <w:rsid w:val="00E43E82"/>
    <w:rsid w:val="00E45261"/>
    <w:rsid w:val="00E459D8"/>
    <w:rsid w:val="00E525E9"/>
    <w:rsid w:val="00E54017"/>
    <w:rsid w:val="00E5643B"/>
    <w:rsid w:val="00E57BE2"/>
    <w:rsid w:val="00E62092"/>
    <w:rsid w:val="00E65C8B"/>
    <w:rsid w:val="00E675BF"/>
    <w:rsid w:val="00E7146E"/>
    <w:rsid w:val="00E71ABE"/>
    <w:rsid w:val="00E71FC7"/>
    <w:rsid w:val="00E738A2"/>
    <w:rsid w:val="00E74DD3"/>
    <w:rsid w:val="00E75993"/>
    <w:rsid w:val="00E7669D"/>
    <w:rsid w:val="00E76779"/>
    <w:rsid w:val="00E817E4"/>
    <w:rsid w:val="00E8339E"/>
    <w:rsid w:val="00E843E7"/>
    <w:rsid w:val="00E84524"/>
    <w:rsid w:val="00E8511E"/>
    <w:rsid w:val="00E853D1"/>
    <w:rsid w:val="00E8557C"/>
    <w:rsid w:val="00E90023"/>
    <w:rsid w:val="00E90594"/>
    <w:rsid w:val="00E908B4"/>
    <w:rsid w:val="00E9374E"/>
    <w:rsid w:val="00E94A6B"/>
    <w:rsid w:val="00E971BC"/>
    <w:rsid w:val="00E977EE"/>
    <w:rsid w:val="00EA17D5"/>
    <w:rsid w:val="00EA4E4E"/>
    <w:rsid w:val="00EB10F5"/>
    <w:rsid w:val="00EB2AE4"/>
    <w:rsid w:val="00EB2C4A"/>
    <w:rsid w:val="00EB48C3"/>
    <w:rsid w:val="00EB4A2F"/>
    <w:rsid w:val="00EB4A8E"/>
    <w:rsid w:val="00EC1E62"/>
    <w:rsid w:val="00EC3228"/>
    <w:rsid w:val="00EC3892"/>
    <w:rsid w:val="00EC5284"/>
    <w:rsid w:val="00EC54F1"/>
    <w:rsid w:val="00EC67D4"/>
    <w:rsid w:val="00EC6997"/>
    <w:rsid w:val="00EC7907"/>
    <w:rsid w:val="00ED24D7"/>
    <w:rsid w:val="00ED258E"/>
    <w:rsid w:val="00ED2C86"/>
    <w:rsid w:val="00ED46F2"/>
    <w:rsid w:val="00ED524D"/>
    <w:rsid w:val="00ED5E00"/>
    <w:rsid w:val="00ED7B85"/>
    <w:rsid w:val="00EE0297"/>
    <w:rsid w:val="00EE169F"/>
    <w:rsid w:val="00EE30F2"/>
    <w:rsid w:val="00EE3738"/>
    <w:rsid w:val="00EE4EB5"/>
    <w:rsid w:val="00EE54B3"/>
    <w:rsid w:val="00EF00FA"/>
    <w:rsid w:val="00EF0BC9"/>
    <w:rsid w:val="00EF1580"/>
    <w:rsid w:val="00EF2558"/>
    <w:rsid w:val="00EF3098"/>
    <w:rsid w:val="00EF49A7"/>
    <w:rsid w:val="00EF777F"/>
    <w:rsid w:val="00F026A9"/>
    <w:rsid w:val="00F02CA8"/>
    <w:rsid w:val="00F030BD"/>
    <w:rsid w:val="00F05712"/>
    <w:rsid w:val="00F0609D"/>
    <w:rsid w:val="00F0659C"/>
    <w:rsid w:val="00F07638"/>
    <w:rsid w:val="00F07C5B"/>
    <w:rsid w:val="00F07CF5"/>
    <w:rsid w:val="00F1037F"/>
    <w:rsid w:val="00F13C0E"/>
    <w:rsid w:val="00F14556"/>
    <w:rsid w:val="00F17031"/>
    <w:rsid w:val="00F20D9D"/>
    <w:rsid w:val="00F235C5"/>
    <w:rsid w:val="00F23A3C"/>
    <w:rsid w:val="00F24229"/>
    <w:rsid w:val="00F25221"/>
    <w:rsid w:val="00F26605"/>
    <w:rsid w:val="00F26CE4"/>
    <w:rsid w:val="00F277BF"/>
    <w:rsid w:val="00F30B23"/>
    <w:rsid w:val="00F32A65"/>
    <w:rsid w:val="00F34770"/>
    <w:rsid w:val="00F351EB"/>
    <w:rsid w:val="00F36996"/>
    <w:rsid w:val="00F36A05"/>
    <w:rsid w:val="00F3760C"/>
    <w:rsid w:val="00F3792A"/>
    <w:rsid w:val="00F40521"/>
    <w:rsid w:val="00F42E4B"/>
    <w:rsid w:val="00F43339"/>
    <w:rsid w:val="00F43C46"/>
    <w:rsid w:val="00F46231"/>
    <w:rsid w:val="00F46518"/>
    <w:rsid w:val="00F4792F"/>
    <w:rsid w:val="00F503DE"/>
    <w:rsid w:val="00F51573"/>
    <w:rsid w:val="00F516D9"/>
    <w:rsid w:val="00F53D5E"/>
    <w:rsid w:val="00F53FD9"/>
    <w:rsid w:val="00F55082"/>
    <w:rsid w:val="00F55F25"/>
    <w:rsid w:val="00F56308"/>
    <w:rsid w:val="00F572C3"/>
    <w:rsid w:val="00F605EF"/>
    <w:rsid w:val="00F62167"/>
    <w:rsid w:val="00F62FAB"/>
    <w:rsid w:val="00F65419"/>
    <w:rsid w:val="00F66165"/>
    <w:rsid w:val="00F6773F"/>
    <w:rsid w:val="00F70AAC"/>
    <w:rsid w:val="00F73EFA"/>
    <w:rsid w:val="00F74706"/>
    <w:rsid w:val="00F74B16"/>
    <w:rsid w:val="00F76236"/>
    <w:rsid w:val="00F825F7"/>
    <w:rsid w:val="00F84A26"/>
    <w:rsid w:val="00F85B9A"/>
    <w:rsid w:val="00F866CA"/>
    <w:rsid w:val="00F86B62"/>
    <w:rsid w:val="00F87C83"/>
    <w:rsid w:val="00F90A3C"/>
    <w:rsid w:val="00F93861"/>
    <w:rsid w:val="00F940FD"/>
    <w:rsid w:val="00F94713"/>
    <w:rsid w:val="00F95450"/>
    <w:rsid w:val="00F958E2"/>
    <w:rsid w:val="00F95FC8"/>
    <w:rsid w:val="00F96D69"/>
    <w:rsid w:val="00FA2F51"/>
    <w:rsid w:val="00FA49F2"/>
    <w:rsid w:val="00FA65B9"/>
    <w:rsid w:val="00FA6AE7"/>
    <w:rsid w:val="00FA7EED"/>
    <w:rsid w:val="00FB05F5"/>
    <w:rsid w:val="00FB3E1C"/>
    <w:rsid w:val="00FB4D24"/>
    <w:rsid w:val="00FB6749"/>
    <w:rsid w:val="00FC05AF"/>
    <w:rsid w:val="00FC2D2D"/>
    <w:rsid w:val="00FC5E94"/>
    <w:rsid w:val="00FD0B89"/>
    <w:rsid w:val="00FD0F38"/>
    <w:rsid w:val="00FD10F2"/>
    <w:rsid w:val="00FD2907"/>
    <w:rsid w:val="00FD7186"/>
    <w:rsid w:val="00FD7325"/>
    <w:rsid w:val="00FE06A5"/>
    <w:rsid w:val="00FE2D91"/>
    <w:rsid w:val="00FE3AA6"/>
    <w:rsid w:val="00FE4CA2"/>
    <w:rsid w:val="00FE55B9"/>
    <w:rsid w:val="00FE580F"/>
    <w:rsid w:val="00FE68D4"/>
    <w:rsid w:val="00FE696C"/>
    <w:rsid w:val="00FF06E5"/>
    <w:rsid w:val="00FF1AAD"/>
    <w:rsid w:val="00FF21F5"/>
    <w:rsid w:val="00FF2A73"/>
    <w:rsid w:val="00FF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8659C"/>
  <w15:docId w15:val="{C3310AEA-CFB0-4EDA-B82F-2F8B74E9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rPr>
  </w:style>
  <w:style w:type="paragraph" w:styleId="u1">
    <w:name w:val="heading 1"/>
    <w:basedOn w:val="Binhthng"/>
    <w:next w:val="Binhthng"/>
    <w:link w:val="u1Char"/>
    <w:uiPriority w:val="9"/>
    <w:qFormat/>
    <w:pPr>
      <w:keepNext/>
      <w:jc w:val="center"/>
      <w:outlineLvl w:val="0"/>
    </w:pPr>
    <w:rPr>
      <w:b/>
      <w:sz w:val="28"/>
      <w:szCs w:val="20"/>
    </w:rPr>
  </w:style>
  <w:style w:type="paragraph" w:styleId="u2">
    <w:name w:val="heading 2"/>
    <w:basedOn w:val="Binhthng"/>
    <w:next w:val="Binhthng"/>
    <w:link w:val="u2Char"/>
    <w:qFormat/>
    <w:rsid w:val="00B651AF"/>
    <w:pPr>
      <w:keepNext/>
      <w:spacing w:before="240" w:after="60"/>
      <w:outlineLvl w:val="1"/>
    </w:pPr>
    <w:rPr>
      <w:rFonts w:ascii="Arial" w:hAnsi="Arial" w:cs="Arial"/>
      <w:b/>
      <w:bCs/>
      <w:i/>
      <w:iCs/>
      <w:sz w:val="28"/>
      <w:szCs w:val="28"/>
    </w:rPr>
  </w:style>
  <w:style w:type="paragraph" w:styleId="u3">
    <w:name w:val="heading 3"/>
    <w:basedOn w:val="Binhthng"/>
    <w:next w:val="Binhthng"/>
    <w:qFormat/>
    <w:rsid w:val="00A747F8"/>
    <w:pPr>
      <w:keepNext/>
      <w:spacing w:before="240" w:after="60"/>
      <w:outlineLvl w:val="2"/>
    </w:pPr>
    <w:rPr>
      <w:rFonts w:ascii="Arial" w:hAnsi="Arial" w:cs="Arial"/>
      <w:b/>
      <w:bCs/>
      <w:sz w:val="26"/>
      <w:szCs w:val="26"/>
    </w:rPr>
  </w:style>
  <w:style w:type="paragraph" w:styleId="u5">
    <w:name w:val="heading 5"/>
    <w:basedOn w:val="Binhthng"/>
    <w:next w:val="Binhthng"/>
    <w:qFormat/>
    <w:pPr>
      <w:keepNext/>
      <w:ind w:firstLine="454"/>
      <w:jc w:val="center"/>
      <w:outlineLvl w:val="4"/>
    </w:pPr>
    <w:rPr>
      <w:b/>
      <w:bCs/>
      <w:sz w:val="26"/>
    </w:rPr>
  </w:style>
  <w:style w:type="paragraph" w:styleId="u7">
    <w:name w:val="heading 7"/>
    <w:basedOn w:val="Binhthng"/>
    <w:next w:val="Binhthng"/>
    <w:link w:val="u7Char"/>
    <w:semiHidden/>
    <w:unhideWhenUsed/>
    <w:qFormat/>
    <w:rsid w:val="00080C5B"/>
    <w:pPr>
      <w:spacing w:before="240" w:after="60"/>
      <w:outlineLvl w:val="6"/>
    </w:pPr>
    <w:rPr>
      <w:rFonts w:ascii="Calibri" w:hAnsi="Calibri"/>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
    <w:name w:val="Char Char Char Char"/>
    <w:basedOn w:val="Binhthng"/>
    <w:pPr>
      <w:widowControl w:val="0"/>
      <w:jc w:val="both"/>
    </w:pPr>
    <w:rPr>
      <w:rFonts w:eastAsia="SimSun"/>
      <w:kern w:val="2"/>
      <w:lang w:eastAsia="zh-CN"/>
    </w:rPr>
  </w:style>
  <w:style w:type="character" w:styleId="ThamchiuCcchu">
    <w:name w:val="footnote reference"/>
    <w:semiHidden/>
    <w:rPr>
      <w:vertAlign w:val="superscript"/>
    </w:rPr>
  </w:style>
  <w:style w:type="character" w:customStyle="1" w:styleId="normal-h1">
    <w:name w:val="normal-h1"/>
    <w:rPr>
      <w:rFonts w:ascii="Times New Roman" w:hAnsi="Times New Roman" w:cs="Times New Roman" w:hint="default"/>
      <w:sz w:val="24"/>
      <w:szCs w:val="24"/>
    </w:rPr>
  </w:style>
  <w:style w:type="paragraph" w:customStyle="1" w:styleId="normal-p">
    <w:name w:val="normal-p"/>
    <w:basedOn w:val="Binhthng"/>
    <w:rPr>
      <w:sz w:val="20"/>
      <w:szCs w:val="20"/>
    </w:rPr>
  </w:style>
  <w:style w:type="paragraph" w:styleId="Thnvnban3">
    <w:name w:val="Body Text 3"/>
    <w:basedOn w:val="Binhthng"/>
    <w:pPr>
      <w:jc w:val="both"/>
    </w:pPr>
    <w:rPr>
      <w:b/>
      <w:szCs w:val="20"/>
    </w:rPr>
  </w:style>
  <w:style w:type="paragraph" w:styleId="Chntrang">
    <w:name w:val="footer"/>
    <w:basedOn w:val="Binhthng"/>
    <w:link w:val="ChntrangChar"/>
    <w:uiPriority w:val="99"/>
    <w:pPr>
      <w:tabs>
        <w:tab w:val="center" w:pos="4320"/>
        <w:tab w:val="right" w:pos="8640"/>
      </w:tabs>
    </w:pPr>
    <w:rPr>
      <w:lang w:val="x-none" w:eastAsia="x-none"/>
    </w:rPr>
  </w:style>
  <w:style w:type="character" w:styleId="Strang">
    <w:name w:val="page number"/>
    <w:basedOn w:val="Phngmcinhcuaoanvn"/>
  </w:style>
  <w:style w:type="paragraph" w:styleId="VnbanCcchu">
    <w:name w:val="footnote text"/>
    <w:basedOn w:val="Binhthng"/>
    <w:semiHidden/>
    <w:rPr>
      <w:sz w:val="20"/>
      <w:szCs w:val="20"/>
    </w:rPr>
  </w:style>
  <w:style w:type="table" w:styleId="LiBang">
    <w:name w:val="Table Grid"/>
    <w:basedOn w:val="BangThngthng"/>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Pr>
      <w:rFonts w:ascii="Tahoma" w:hAnsi="Tahoma" w:cs="Tahoma"/>
      <w:sz w:val="16"/>
      <w:szCs w:val="16"/>
    </w:rPr>
  </w:style>
  <w:style w:type="paragraph" w:customStyle="1" w:styleId="Char">
    <w:name w:val="Char"/>
    <w:basedOn w:val="Binhthng"/>
    <w:semiHidden/>
    <w:pPr>
      <w:spacing w:after="160" w:line="240" w:lineRule="exact"/>
    </w:pPr>
    <w:rPr>
      <w:rFonts w:ascii="Arial" w:hAnsi="Arial"/>
      <w:sz w:val="22"/>
      <w:szCs w:val="22"/>
    </w:rPr>
  </w:style>
  <w:style w:type="paragraph" w:styleId="ThnvnbanThutl2">
    <w:name w:val="Body Text Indent 2"/>
    <w:basedOn w:val="Binhthng"/>
    <w:rsid w:val="00A747F8"/>
    <w:pPr>
      <w:spacing w:after="120" w:line="480" w:lineRule="auto"/>
      <w:ind w:left="360"/>
    </w:pPr>
  </w:style>
  <w:style w:type="paragraph" w:customStyle="1" w:styleId="newstitle">
    <w:name w:val="newstitle"/>
    <w:basedOn w:val="Binhthng"/>
    <w:rsid w:val="00A747F8"/>
    <w:pPr>
      <w:spacing w:before="100" w:beforeAutospacing="1" w:after="100" w:afterAutospacing="1"/>
    </w:pPr>
  </w:style>
  <w:style w:type="paragraph" w:customStyle="1" w:styleId="CharCharCharCharCharCharChar">
    <w:name w:val="Char Char Char Char Char Char Char"/>
    <w:autoRedefine/>
    <w:rsid w:val="00A747F8"/>
    <w:pPr>
      <w:tabs>
        <w:tab w:val="left" w:pos="1152"/>
      </w:tabs>
      <w:spacing w:before="120" w:after="120" w:line="312" w:lineRule="auto"/>
    </w:pPr>
    <w:rPr>
      <w:rFonts w:ascii="Arial" w:hAnsi="Arial" w:cs="Arial"/>
      <w:sz w:val="26"/>
      <w:szCs w:val="26"/>
    </w:rPr>
  </w:style>
  <w:style w:type="paragraph" w:customStyle="1" w:styleId="DefaultParagraphFontParaCharCharCharCharChar">
    <w:name w:val="Default Paragraph Font Para Char Char Char Char Char"/>
    <w:autoRedefine/>
    <w:rsid w:val="003B3F9F"/>
    <w:pPr>
      <w:tabs>
        <w:tab w:val="left" w:pos="1152"/>
      </w:tabs>
      <w:spacing w:before="120" w:after="120" w:line="312" w:lineRule="auto"/>
    </w:pPr>
    <w:rPr>
      <w:rFonts w:ascii="Arial" w:hAnsi="Arial" w:cs="Arial"/>
      <w:sz w:val="26"/>
      <w:szCs w:val="26"/>
    </w:rPr>
  </w:style>
  <w:style w:type="paragraph" w:styleId="ThnvnbanThutl3">
    <w:name w:val="Body Text Indent 3"/>
    <w:basedOn w:val="Binhthng"/>
    <w:rsid w:val="00E07526"/>
    <w:pPr>
      <w:spacing w:after="120"/>
      <w:ind w:left="360"/>
    </w:pPr>
    <w:rPr>
      <w:sz w:val="16"/>
      <w:szCs w:val="16"/>
    </w:rPr>
  </w:style>
  <w:style w:type="paragraph" w:customStyle="1" w:styleId="1Char">
    <w:name w:val="1 Char"/>
    <w:basedOn w:val="Bantailiu"/>
    <w:autoRedefine/>
    <w:rsid w:val="00E07526"/>
    <w:pPr>
      <w:widowControl w:val="0"/>
      <w:jc w:val="both"/>
    </w:pPr>
    <w:rPr>
      <w:rFonts w:eastAsia="SimSun" w:cs="Times New Roman"/>
      <w:kern w:val="2"/>
      <w:sz w:val="24"/>
      <w:szCs w:val="24"/>
      <w:lang w:eastAsia="zh-CN"/>
    </w:rPr>
  </w:style>
  <w:style w:type="paragraph" w:styleId="Bantailiu">
    <w:name w:val="Document Map"/>
    <w:basedOn w:val="Binhthng"/>
    <w:semiHidden/>
    <w:rsid w:val="00E07526"/>
    <w:pPr>
      <w:shd w:val="clear" w:color="auto" w:fill="000080"/>
    </w:pPr>
    <w:rPr>
      <w:rFonts w:ascii="Tahoma" w:hAnsi="Tahoma" w:cs="Tahoma"/>
      <w:sz w:val="20"/>
      <w:szCs w:val="20"/>
    </w:rPr>
  </w:style>
  <w:style w:type="paragraph" w:styleId="ThngthngWeb">
    <w:name w:val="Normal (Web)"/>
    <w:basedOn w:val="Binhthng"/>
    <w:uiPriority w:val="99"/>
    <w:rsid w:val="00BE0B59"/>
    <w:pPr>
      <w:spacing w:before="100" w:beforeAutospacing="1" w:after="100" w:afterAutospacing="1"/>
    </w:pPr>
  </w:style>
  <w:style w:type="character" w:styleId="Manh">
    <w:name w:val="Strong"/>
    <w:uiPriority w:val="22"/>
    <w:qFormat/>
    <w:rsid w:val="00BE0B59"/>
    <w:rPr>
      <w:b/>
      <w:bCs/>
    </w:rPr>
  </w:style>
  <w:style w:type="paragraph" w:customStyle="1" w:styleId="Heading11">
    <w:name w:val="Heading 11"/>
    <w:autoRedefine/>
    <w:rsid w:val="00BE0B59"/>
    <w:pPr>
      <w:tabs>
        <w:tab w:val="left" w:pos="1152"/>
      </w:tabs>
      <w:spacing w:before="120" w:after="120" w:line="288" w:lineRule="auto"/>
      <w:ind w:firstLine="567"/>
      <w:jc w:val="center"/>
    </w:pPr>
    <w:rPr>
      <w:b/>
      <w:sz w:val="32"/>
      <w:szCs w:val="28"/>
    </w:rPr>
  </w:style>
  <w:style w:type="paragraph" w:styleId="ThnVnban">
    <w:name w:val="Body Text"/>
    <w:aliases w:val=" Char Char Char"/>
    <w:basedOn w:val="Binhthng"/>
    <w:link w:val="ThnVnbanChar"/>
    <w:rsid w:val="00B651AF"/>
    <w:pPr>
      <w:spacing w:after="120"/>
    </w:pPr>
  </w:style>
  <w:style w:type="paragraph" w:styleId="utrang">
    <w:name w:val="header"/>
    <w:basedOn w:val="Binhthng"/>
    <w:link w:val="utrangChar"/>
    <w:uiPriority w:val="99"/>
    <w:rsid w:val="00B651AF"/>
    <w:pPr>
      <w:tabs>
        <w:tab w:val="center" w:pos="4320"/>
        <w:tab w:val="right" w:pos="8640"/>
      </w:tabs>
    </w:pPr>
    <w:rPr>
      <w:rFonts w:ascii=".VnTime" w:hAnsi=".VnTime"/>
      <w:sz w:val="26"/>
      <w:szCs w:val="20"/>
    </w:rPr>
  </w:style>
  <w:style w:type="character" w:customStyle="1" w:styleId="utrangChar">
    <w:name w:val="Đầu trang Char"/>
    <w:link w:val="utrang"/>
    <w:uiPriority w:val="99"/>
    <w:rsid w:val="00B651AF"/>
    <w:rPr>
      <w:rFonts w:ascii=".VnTime" w:hAnsi=".VnTime"/>
      <w:sz w:val="26"/>
      <w:lang w:val="en-US" w:eastAsia="en-US" w:bidi="ar-SA"/>
    </w:rPr>
  </w:style>
  <w:style w:type="paragraph" w:styleId="oancuaDanhsach">
    <w:name w:val="List Paragraph"/>
    <w:basedOn w:val="Binhthng"/>
    <w:uiPriority w:val="34"/>
    <w:qFormat/>
    <w:rsid w:val="00B651AF"/>
    <w:pPr>
      <w:ind w:left="720"/>
      <w:contextualSpacing/>
    </w:pPr>
  </w:style>
  <w:style w:type="paragraph" w:customStyle="1" w:styleId="indented">
    <w:name w:val="indented"/>
    <w:basedOn w:val="Binhthng"/>
    <w:rsid w:val="00CC1880"/>
    <w:pPr>
      <w:spacing w:before="100" w:beforeAutospacing="1" w:after="100" w:afterAutospacing="1"/>
    </w:pPr>
    <w:rPr>
      <w:color w:val="000000"/>
      <w:szCs w:val="26"/>
    </w:rPr>
  </w:style>
  <w:style w:type="paragraph" w:styleId="ThutlThnVnban">
    <w:name w:val="Body Text Indent"/>
    <w:basedOn w:val="Binhthng"/>
    <w:link w:val="ThutlThnVnbanChar"/>
    <w:rsid w:val="009A729C"/>
    <w:pPr>
      <w:spacing w:after="120"/>
      <w:ind w:left="360"/>
    </w:pPr>
    <w:rPr>
      <w:lang w:val="x-none" w:eastAsia="x-none"/>
    </w:rPr>
  </w:style>
  <w:style w:type="character" w:customStyle="1" w:styleId="ThutlThnVnbanChar">
    <w:name w:val="Thụt lề Thân Văn bản Char"/>
    <w:link w:val="ThutlThnVnban"/>
    <w:rsid w:val="009A729C"/>
    <w:rPr>
      <w:sz w:val="24"/>
      <w:szCs w:val="24"/>
    </w:rPr>
  </w:style>
  <w:style w:type="character" w:customStyle="1" w:styleId="u7Char">
    <w:name w:val="Đầu đề 7 Char"/>
    <w:link w:val="u7"/>
    <w:semiHidden/>
    <w:rsid w:val="00080C5B"/>
    <w:rPr>
      <w:rFonts w:ascii="Calibri" w:eastAsia="Times New Roman" w:hAnsi="Calibri" w:cs="Times New Roman"/>
      <w:sz w:val="24"/>
      <w:szCs w:val="24"/>
    </w:rPr>
  </w:style>
  <w:style w:type="paragraph" w:styleId="Tiu">
    <w:name w:val="Title"/>
    <w:basedOn w:val="Binhthng"/>
    <w:link w:val="TiuChar"/>
    <w:qFormat/>
    <w:rsid w:val="000D67E0"/>
    <w:pPr>
      <w:spacing w:after="120"/>
      <w:jc w:val="center"/>
    </w:pPr>
    <w:rPr>
      <w:b/>
      <w:bCs/>
      <w:sz w:val="28"/>
      <w:szCs w:val="28"/>
      <w:lang w:val="x-none" w:eastAsia="x-none"/>
    </w:rPr>
  </w:style>
  <w:style w:type="character" w:customStyle="1" w:styleId="TiuChar">
    <w:name w:val="Tiêu đề Char"/>
    <w:link w:val="Tiu"/>
    <w:rsid w:val="000D67E0"/>
    <w:rPr>
      <w:b/>
      <w:bCs/>
      <w:sz w:val="28"/>
      <w:szCs w:val="28"/>
      <w:lang w:val="x-none" w:eastAsia="x-none"/>
    </w:rPr>
  </w:style>
  <w:style w:type="paragraph" w:styleId="Tiuphu">
    <w:name w:val="Subtitle"/>
    <w:basedOn w:val="Binhthng"/>
    <w:link w:val="TiuphuChar"/>
    <w:qFormat/>
    <w:rsid w:val="000D67E0"/>
    <w:pPr>
      <w:tabs>
        <w:tab w:val="left" w:pos="3975"/>
      </w:tabs>
      <w:jc w:val="right"/>
    </w:pPr>
    <w:rPr>
      <w:b/>
      <w:i/>
      <w:lang w:val="x-none" w:eastAsia="x-none"/>
    </w:rPr>
  </w:style>
  <w:style w:type="character" w:customStyle="1" w:styleId="TiuphuChar">
    <w:name w:val="Tiêu đề phụ Char"/>
    <w:link w:val="Tiuphu"/>
    <w:rsid w:val="000D67E0"/>
    <w:rPr>
      <w:b/>
      <w:i/>
      <w:sz w:val="24"/>
      <w:szCs w:val="24"/>
      <w:lang w:val="x-none" w:eastAsia="x-none"/>
    </w:rPr>
  </w:style>
  <w:style w:type="paragraph" w:styleId="Thnvnban2">
    <w:name w:val="Body Text 2"/>
    <w:basedOn w:val="Binhthng"/>
    <w:link w:val="Thnvnban2Char"/>
    <w:rsid w:val="000D67E0"/>
    <w:pPr>
      <w:spacing w:after="120" w:line="480" w:lineRule="auto"/>
    </w:pPr>
    <w:rPr>
      <w:lang w:val="x-none" w:eastAsia="x-none"/>
    </w:rPr>
  </w:style>
  <w:style w:type="character" w:customStyle="1" w:styleId="Thnvnban2Char">
    <w:name w:val="Thân văn bản 2 Char"/>
    <w:link w:val="Thnvnban2"/>
    <w:rsid w:val="000D67E0"/>
    <w:rPr>
      <w:sz w:val="24"/>
      <w:szCs w:val="24"/>
    </w:rPr>
  </w:style>
  <w:style w:type="character" w:customStyle="1" w:styleId="ChntrangChar">
    <w:name w:val="Chân trang Char"/>
    <w:link w:val="Chntrang"/>
    <w:uiPriority w:val="99"/>
    <w:rsid w:val="000D67E0"/>
    <w:rPr>
      <w:sz w:val="24"/>
      <w:szCs w:val="24"/>
    </w:rPr>
  </w:style>
  <w:style w:type="character" w:customStyle="1" w:styleId="apple-converted-space">
    <w:name w:val="apple-converted-space"/>
    <w:rsid w:val="00F43C46"/>
  </w:style>
  <w:style w:type="paragraph" w:customStyle="1" w:styleId="than">
    <w:name w:val="than"/>
    <w:basedOn w:val="Binhthng"/>
    <w:rsid w:val="0040300C"/>
    <w:pPr>
      <w:spacing w:before="100" w:beforeAutospacing="1" w:after="100" w:afterAutospacing="1"/>
    </w:pPr>
  </w:style>
  <w:style w:type="paragraph" w:customStyle="1" w:styleId="tieudechinh">
    <w:name w:val="tieudechinh"/>
    <w:basedOn w:val="Binhthng"/>
    <w:rsid w:val="00453B3B"/>
    <w:pPr>
      <w:spacing w:before="100" w:beforeAutospacing="1" w:after="100" w:afterAutospacing="1"/>
    </w:pPr>
  </w:style>
  <w:style w:type="paragraph" w:customStyle="1" w:styleId="ch-xh-cn-vn">
    <w:name w:val="ch-xh-cn-vn"/>
    <w:basedOn w:val="Binhthng"/>
    <w:rsid w:val="009749A6"/>
    <w:pPr>
      <w:spacing w:before="100" w:beforeAutospacing="1" w:after="100" w:afterAutospacing="1"/>
    </w:pPr>
  </w:style>
  <w:style w:type="paragraph" w:customStyle="1" w:styleId="kinhgui">
    <w:name w:val="kinhgui"/>
    <w:basedOn w:val="Binhthng"/>
    <w:rsid w:val="009749A6"/>
    <w:pPr>
      <w:spacing w:before="100" w:beforeAutospacing="1" w:after="100" w:afterAutospacing="1"/>
    </w:pPr>
  </w:style>
  <w:style w:type="character" w:customStyle="1" w:styleId="u1Char">
    <w:name w:val="Đầu đề 1 Char"/>
    <w:basedOn w:val="Phngmcinhcuaoanvn"/>
    <w:link w:val="u1"/>
    <w:uiPriority w:val="9"/>
    <w:rsid w:val="00FA65B9"/>
    <w:rPr>
      <w:b/>
      <w:sz w:val="28"/>
    </w:rPr>
  </w:style>
  <w:style w:type="character" w:customStyle="1" w:styleId="u2Char">
    <w:name w:val="Đầu đề 2 Char"/>
    <w:basedOn w:val="Phngmcinhcuaoanvn"/>
    <w:link w:val="u2"/>
    <w:rsid w:val="00FA65B9"/>
    <w:rPr>
      <w:rFonts w:ascii="Arial" w:hAnsi="Arial" w:cs="Arial"/>
      <w:b/>
      <w:bCs/>
      <w:i/>
      <w:iCs/>
      <w:sz w:val="28"/>
      <w:szCs w:val="28"/>
    </w:rPr>
  </w:style>
  <w:style w:type="character" w:styleId="Nhnmanh">
    <w:name w:val="Emphasis"/>
    <w:basedOn w:val="Phngmcinhcuaoanvn"/>
    <w:uiPriority w:val="20"/>
    <w:qFormat/>
    <w:rsid w:val="00FA65B9"/>
    <w:rPr>
      <w:i/>
      <w:iCs/>
    </w:rPr>
  </w:style>
  <w:style w:type="character" w:customStyle="1" w:styleId="ThnVnbanChar">
    <w:name w:val="Thân Văn bản Char"/>
    <w:aliases w:val=" Char Char Char Char"/>
    <w:link w:val="ThnVnban"/>
    <w:rsid w:val="002D7A06"/>
    <w:rPr>
      <w:sz w:val="24"/>
      <w:szCs w:val="24"/>
    </w:rPr>
  </w:style>
  <w:style w:type="paragraph" w:customStyle="1" w:styleId="indentpara">
    <w:name w:val="indent para"/>
    <w:basedOn w:val="Binhthng"/>
    <w:rsid w:val="002D7A06"/>
    <w:pPr>
      <w:spacing w:after="180" w:line="360" w:lineRule="exact"/>
      <w:ind w:firstLine="425"/>
      <w:jc w:val="both"/>
    </w:pPr>
    <w:rPr>
      <w:rFonts w:ascii=".VnArial" w:hAnsi=".VnArial"/>
      <w:color w:val="000000"/>
      <w:sz w:val="26"/>
      <w:szCs w:val="26"/>
      <w:lang w:eastAsia="ko-KR"/>
    </w:rPr>
  </w:style>
  <w:style w:type="character" w:styleId="Siuktni">
    <w:name w:val="Hyperlink"/>
    <w:rsid w:val="00F07638"/>
    <w:rPr>
      <w:rFonts w:ascii="Times New Roman" w:hAnsi="Times New Roman"/>
      <w:color w:val="auto"/>
      <w:u w:val="none"/>
    </w:rPr>
  </w:style>
  <w:style w:type="paragraph" w:customStyle="1" w:styleId="StyleHeadingEArialNarrow8ptBefore2pt">
    <w:name w:val="Style Heading E + Arial Narrow 8 pt Before:  2 pt"/>
    <w:basedOn w:val="Binhthng"/>
    <w:rsid w:val="00F07638"/>
    <w:pPr>
      <w:keepNext/>
      <w:spacing w:before="40"/>
    </w:pPr>
    <w:rPr>
      <w:rFonts w:ascii=".VnArial NarrowH" w:hAnsi=".VnArial NarrowH"/>
      <w:color w:val="000000"/>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abook.com/tac-gia/nguyen-thi-hien-i6545" TargetMode="External"/><Relationship Id="rId3" Type="http://schemas.openxmlformats.org/officeDocument/2006/relationships/settings" Target="settings.xml"/><Relationship Id="rId7" Type="http://schemas.openxmlformats.org/officeDocument/2006/relationships/hyperlink" Target="http://www.vinabook.com/tac-gia/bui-quoc-khanh-i15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nabook.com/tac-gia/nguyen-van-lien-i6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627E-E463-4E15-8BF0-5C142BE6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QUY ĐỊNH Ban hành Quy định về công nhận sáng kiến của tổ chức, cá nhân trong quá trình thi đua thực hiện nhiệm vụ  Chương I QUY ĐỊNH CHUNG</vt:lpstr>
    </vt:vector>
  </TitlesOfParts>
  <Company>Microsoft Corporation</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Ban hành Quy định về công nhận sáng kiến của tổ chức, cá nhân trong quá trình thi đua thực hiện nhiệm vụ  Chương I QUY ĐỊNH CHUNG</dc:title>
  <dc:creator>hiep</dc:creator>
  <cp:lastModifiedBy>Hoang Nguyen Thanh</cp:lastModifiedBy>
  <cp:revision>3</cp:revision>
  <cp:lastPrinted>2019-07-10T10:36:00Z</cp:lastPrinted>
  <dcterms:created xsi:type="dcterms:W3CDTF">2021-12-01T14:15:00Z</dcterms:created>
  <dcterms:modified xsi:type="dcterms:W3CDTF">2021-12-01T14:16:00Z</dcterms:modified>
</cp:coreProperties>
</file>